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E" w:rsidRDefault="00B656DE" w:rsidP="00B0104E">
      <w:pPr>
        <w:tabs>
          <w:tab w:val="left" w:pos="6480"/>
        </w:tabs>
        <w:jc w:val="center"/>
        <w:rPr>
          <w:rFonts w:cs="Courier New"/>
          <w:b/>
          <w:sz w:val="28"/>
          <w:szCs w:val="28"/>
        </w:rPr>
      </w:pPr>
    </w:p>
    <w:p w:rsidR="00EF6396" w:rsidRDefault="00B940C6" w:rsidP="00B0104E">
      <w:pPr>
        <w:tabs>
          <w:tab w:val="left" w:pos="6480"/>
        </w:tabs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Academic </w:t>
      </w:r>
      <w:r w:rsidR="00F2351E" w:rsidRPr="001800A0">
        <w:rPr>
          <w:rFonts w:cs="Courier New"/>
          <w:b/>
          <w:sz w:val="28"/>
          <w:szCs w:val="28"/>
        </w:rPr>
        <w:t xml:space="preserve">Senate </w:t>
      </w:r>
      <w:r>
        <w:rPr>
          <w:rFonts w:cs="Courier New"/>
          <w:b/>
          <w:sz w:val="28"/>
          <w:szCs w:val="28"/>
        </w:rPr>
        <w:t>Agenda</w:t>
      </w:r>
      <w:r w:rsidR="00F2351E" w:rsidRPr="001800A0">
        <w:rPr>
          <w:rFonts w:cs="Courier New"/>
          <w:b/>
          <w:sz w:val="28"/>
          <w:szCs w:val="28"/>
        </w:rPr>
        <w:br/>
      </w:r>
      <w:r w:rsidR="0083390B">
        <w:rPr>
          <w:rFonts w:cs="Courier New"/>
          <w:b/>
          <w:sz w:val="28"/>
          <w:szCs w:val="28"/>
        </w:rPr>
        <w:t>October 8</w:t>
      </w:r>
      <w:r w:rsidR="0083390B" w:rsidRPr="0083390B">
        <w:rPr>
          <w:rFonts w:cs="Courier New"/>
          <w:b/>
          <w:sz w:val="28"/>
          <w:szCs w:val="28"/>
          <w:vertAlign w:val="superscript"/>
        </w:rPr>
        <w:t>th</w:t>
      </w:r>
      <w:r w:rsidR="0083390B">
        <w:rPr>
          <w:rFonts w:cs="Courier New"/>
          <w:b/>
          <w:sz w:val="28"/>
          <w:szCs w:val="28"/>
        </w:rPr>
        <w:t xml:space="preserve">, </w:t>
      </w:r>
      <w:r w:rsidR="00E174C7">
        <w:rPr>
          <w:rFonts w:cs="Courier New"/>
          <w:b/>
          <w:sz w:val="28"/>
          <w:szCs w:val="28"/>
        </w:rPr>
        <w:t>2014</w:t>
      </w:r>
    </w:p>
    <w:p w:rsidR="00B656DE" w:rsidRDefault="00B656DE" w:rsidP="00B0104E">
      <w:pPr>
        <w:tabs>
          <w:tab w:val="left" w:pos="6480"/>
        </w:tabs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Extended Education Room 1213</w:t>
      </w:r>
    </w:p>
    <w:p w:rsidR="00E33058" w:rsidRPr="001800A0" w:rsidRDefault="00E33058" w:rsidP="00B0104E">
      <w:pPr>
        <w:tabs>
          <w:tab w:val="left" w:pos="6480"/>
        </w:tabs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2:30 PM – 5:00 PM</w:t>
      </w:r>
    </w:p>
    <w:p w:rsidR="001800A0" w:rsidRDefault="001800A0" w:rsidP="00B0104E">
      <w:pPr>
        <w:tabs>
          <w:tab w:val="left" w:pos="6480"/>
        </w:tabs>
        <w:jc w:val="center"/>
        <w:rPr>
          <w:rFonts w:cs="Courier New"/>
          <w:b/>
        </w:rPr>
      </w:pPr>
    </w:p>
    <w:p w:rsidR="00E33058" w:rsidRDefault="00E33058" w:rsidP="00B0104E">
      <w:pPr>
        <w:tabs>
          <w:tab w:val="left" w:pos="6480"/>
        </w:tabs>
        <w:jc w:val="center"/>
        <w:rPr>
          <w:rFonts w:cs="Courier New"/>
          <w:b/>
        </w:rPr>
      </w:pPr>
    </w:p>
    <w:p w:rsidR="001800A0" w:rsidRPr="004F7F02" w:rsidRDefault="001800A0" w:rsidP="00B0104E">
      <w:pPr>
        <w:tabs>
          <w:tab w:val="left" w:pos="6480"/>
        </w:tabs>
        <w:jc w:val="center"/>
        <w:rPr>
          <w:rFonts w:cs="Courier New"/>
          <w:b/>
        </w:rPr>
      </w:pPr>
    </w:p>
    <w:p w:rsidR="001800A0" w:rsidRDefault="00EF6396" w:rsidP="00B0104E">
      <w:pPr>
        <w:tabs>
          <w:tab w:val="left" w:pos="6480"/>
        </w:tabs>
      </w:pPr>
      <w:r w:rsidRPr="004F7F02">
        <w:rPr>
          <w:rFonts w:cs="Courier New"/>
        </w:rPr>
        <w:br/>
      </w:r>
    </w:p>
    <w:p w:rsidR="00297030" w:rsidRDefault="0083390B" w:rsidP="00297030">
      <w:pPr>
        <w:pStyle w:val="Normal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2:30</w:t>
      </w:r>
      <w:r w:rsidR="00297030">
        <w:rPr>
          <w:color w:val="000000"/>
        </w:rPr>
        <w:t xml:space="preserve"> PM</w:t>
      </w:r>
      <w:r w:rsidR="00297030">
        <w:rPr>
          <w:color w:val="000000"/>
        </w:rPr>
        <w:tab/>
      </w:r>
      <w:r w:rsidR="00297030">
        <w:rPr>
          <w:color w:val="000000"/>
        </w:rPr>
        <w:tab/>
        <w:t>Call to Order</w:t>
      </w:r>
    </w:p>
    <w:p w:rsidR="00297030" w:rsidRDefault="00297030" w:rsidP="00297030">
      <w:pPr>
        <w:pStyle w:val="Normal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Approval of Agenda/Minutes</w:t>
      </w:r>
    </w:p>
    <w:p w:rsidR="00297030" w:rsidRDefault="00297030" w:rsidP="00297030">
      <w:pPr>
        <w:pStyle w:val="Normal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390B">
        <w:rPr>
          <w:color w:val="000000"/>
        </w:rPr>
        <w:t>Chair's report: status of resolutions</w:t>
      </w:r>
      <w:r>
        <w:rPr>
          <w:color w:val="000000"/>
        </w:rPr>
        <w:t xml:space="preserve"> – Jerry Moore</w:t>
      </w:r>
    </w:p>
    <w:p w:rsidR="008D31C7" w:rsidRDefault="008D31C7" w:rsidP="00297030">
      <w:pPr>
        <w:pStyle w:val="NormalWeb"/>
        <w:shd w:val="clear" w:color="auto" w:fill="FFFFFF"/>
        <w:spacing w:before="0" w:after="0"/>
        <w:rPr>
          <w:color w:val="000000"/>
        </w:rPr>
      </w:pPr>
      <w:r w:rsidRPr="008D31C7">
        <w:rPr>
          <w:color w:val="000000"/>
          <w:highlight w:val="yellow"/>
        </w:rPr>
        <w:t>2:35</w:t>
      </w:r>
      <w:r w:rsidRPr="008D31C7">
        <w:rPr>
          <w:color w:val="000000"/>
          <w:highlight w:val="yellow"/>
        </w:rPr>
        <w:tab/>
      </w:r>
      <w:r w:rsidRPr="008D31C7">
        <w:rPr>
          <w:color w:val="000000"/>
          <w:highlight w:val="yellow"/>
        </w:rPr>
        <w:tab/>
      </w:r>
      <w:r w:rsidRPr="008D31C7">
        <w:rPr>
          <w:color w:val="000000"/>
          <w:highlight w:val="yellow"/>
        </w:rPr>
        <w:tab/>
        <w:t>Parliamentarian Report – Katy Pinto</w:t>
      </w:r>
      <w:r>
        <w:rPr>
          <w:color w:val="000000"/>
        </w:rPr>
        <w:t xml:space="preserve"> (added at the meeting)</w:t>
      </w:r>
      <w:bookmarkStart w:id="0" w:name="_GoBack"/>
      <w:bookmarkEnd w:id="0"/>
    </w:p>
    <w:p w:rsidR="00426533" w:rsidRDefault="0083390B" w:rsidP="00426533">
      <w:pPr>
        <w:pStyle w:val="NormalWeb"/>
        <w:shd w:val="clear" w:color="auto" w:fill="FFFFFF"/>
        <w:spacing w:before="100" w:beforeAutospacing="1" w:after="100" w:afterAutospacing="1" w:line="480" w:lineRule="auto"/>
        <w:rPr>
          <w:color w:val="000000"/>
        </w:rPr>
      </w:pPr>
      <w:r w:rsidRPr="008D31C7">
        <w:rPr>
          <w:strike/>
          <w:color w:val="000000"/>
        </w:rPr>
        <w:t xml:space="preserve">2:35 </w:t>
      </w:r>
      <w:r w:rsidR="00297030" w:rsidRPr="008D31C7">
        <w:rPr>
          <w:strike/>
          <w:color w:val="000000"/>
        </w:rPr>
        <w:t>PM</w:t>
      </w:r>
      <w:r w:rsidR="00297030" w:rsidRPr="008D31C7">
        <w:rPr>
          <w:strike/>
          <w:color w:val="000000"/>
        </w:rPr>
        <w:tab/>
      </w:r>
      <w:r w:rsidR="00297030" w:rsidRPr="008D31C7">
        <w:rPr>
          <w:strike/>
          <w:color w:val="000000"/>
        </w:rPr>
        <w:tab/>
      </w:r>
      <w:r w:rsidRPr="008D31C7">
        <w:rPr>
          <w:strike/>
          <w:color w:val="000000"/>
        </w:rPr>
        <w:t>President Hagan</w:t>
      </w:r>
      <w:r w:rsidR="00297030" w:rsidRPr="008D31C7">
        <w:rPr>
          <w:strike/>
          <w:color w:val="000000"/>
        </w:rPr>
        <w:t>’s Report</w:t>
      </w:r>
      <w:r w:rsidRPr="008D31C7">
        <w:rPr>
          <w:strike/>
          <w:color w:val="000000"/>
        </w:rPr>
        <w:br/>
      </w:r>
      <w:r>
        <w:rPr>
          <w:color w:val="000000"/>
        </w:rPr>
        <w:t xml:space="preserve">2:50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Provost Junn</w:t>
      </w:r>
      <w:r w:rsidR="00297030">
        <w:rPr>
          <w:color w:val="000000"/>
        </w:rPr>
        <w:t>’s Report</w:t>
      </w:r>
      <w:r>
        <w:rPr>
          <w:color w:val="000000"/>
        </w:rPr>
        <w:br/>
        <w:t xml:space="preserve">3:05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  <w:t xml:space="preserve">University Advising Task Force </w:t>
      </w:r>
      <w:r>
        <w:rPr>
          <w:color w:val="000000"/>
        </w:rPr>
        <w:t>Report</w:t>
      </w:r>
      <w:r w:rsidR="00297030">
        <w:rPr>
          <w:color w:val="000000"/>
        </w:rPr>
        <w:t xml:space="preserve"> - Keith Boyum</w:t>
      </w:r>
      <w:r>
        <w:rPr>
          <w:color w:val="000000"/>
        </w:rPr>
        <w:br/>
        <w:t>3:25</w:t>
      </w:r>
      <w:r w:rsidR="00297030" w:rsidRPr="00297030">
        <w:rPr>
          <w:color w:val="000000"/>
        </w:rPr>
        <w:t xml:space="preserve">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 w:rsidR="00E33058">
        <w:rPr>
          <w:color w:val="000000"/>
        </w:rPr>
        <w:t xml:space="preserve">Shakeout - </w:t>
      </w:r>
      <w:r>
        <w:rPr>
          <w:color w:val="000000"/>
        </w:rPr>
        <w:t>Gary Singer</w:t>
      </w:r>
    </w:p>
    <w:p w:rsidR="00426533" w:rsidRDefault="0083390B" w:rsidP="00426533">
      <w:pPr>
        <w:pStyle w:val="NormalWeb"/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3:35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 w:rsidR="00426533">
        <w:rPr>
          <w:color w:val="000000"/>
        </w:rPr>
        <w:t xml:space="preserve">Exec 14-11 Resolution to Endorse the Establishment of the </w:t>
      </w:r>
      <w:r w:rsidR="00FF5209">
        <w:rPr>
          <w:color w:val="000000"/>
        </w:rPr>
        <w:t xml:space="preserve">CSUDH </w:t>
      </w:r>
      <w:r w:rsidR="00FF5209">
        <w:rPr>
          <w:color w:val="000000"/>
        </w:rPr>
        <w:tab/>
      </w:r>
      <w:r w:rsidR="00FF5209">
        <w:rPr>
          <w:color w:val="000000"/>
        </w:rPr>
        <w:tab/>
      </w:r>
      <w:r w:rsidR="00FF5209">
        <w:rPr>
          <w:color w:val="000000"/>
        </w:rPr>
        <w:tab/>
      </w:r>
      <w:r w:rsidR="00FF5209">
        <w:rPr>
          <w:color w:val="000000"/>
        </w:rPr>
        <w:tab/>
      </w:r>
      <w:r w:rsidR="00426533">
        <w:rPr>
          <w:color w:val="000000"/>
        </w:rPr>
        <w:t xml:space="preserve">University Art </w:t>
      </w:r>
      <w:r w:rsidR="00FF5209">
        <w:rPr>
          <w:color w:val="000000"/>
        </w:rPr>
        <w:t>Purchase Award</w:t>
      </w:r>
    </w:p>
    <w:p w:rsidR="0083390B" w:rsidRDefault="0083390B" w:rsidP="00297030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3:50</w:t>
      </w:r>
      <w:r w:rsidR="00297030" w:rsidRPr="00297030">
        <w:rPr>
          <w:color w:val="000000"/>
        </w:rPr>
        <w:t xml:space="preserve">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URSCA</w:t>
      </w:r>
      <w:r w:rsidR="00E33058" w:rsidRPr="00E33058">
        <w:rPr>
          <w:color w:val="000000"/>
        </w:rPr>
        <w:t xml:space="preserve"> </w:t>
      </w:r>
      <w:r w:rsidR="00E33058">
        <w:rPr>
          <w:color w:val="000000"/>
        </w:rPr>
        <w:t>- John Price </w:t>
      </w:r>
      <w:r>
        <w:rPr>
          <w:color w:val="000000"/>
        </w:rPr>
        <w:br/>
        <w:t>4:05</w:t>
      </w:r>
      <w:r w:rsidR="00297030" w:rsidRPr="00297030">
        <w:rPr>
          <w:color w:val="000000"/>
        </w:rPr>
        <w:t xml:space="preserve">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EPC Chair Report</w:t>
      </w:r>
      <w:r w:rsidR="00297030">
        <w:rPr>
          <w:color w:val="000000"/>
        </w:rPr>
        <w:t xml:space="preserve"> – Jamie Dote-Kwan</w:t>
      </w:r>
      <w:r>
        <w:rPr>
          <w:color w:val="000000"/>
        </w:rPr>
        <w:br/>
        <w:t>4:20</w:t>
      </w:r>
      <w:r w:rsidR="00297030" w:rsidRPr="00297030">
        <w:rPr>
          <w:color w:val="000000"/>
        </w:rPr>
        <w:t xml:space="preserve">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FPC Chair Report</w:t>
      </w:r>
      <w:r w:rsidR="00297030">
        <w:rPr>
          <w:color w:val="000000"/>
        </w:rPr>
        <w:t xml:space="preserve"> – Pat Kalayjian</w:t>
      </w:r>
      <w:r>
        <w:rPr>
          <w:color w:val="000000"/>
        </w:rPr>
        <w:br/>
        <w:t>4:35</w:t>
      </w:r>
      <w:r w:rsidR="00297030" w:rsidRPr="00297030">
        <w:rPr>
          <w:color w:val="000000"/>
        </w:rPr>
        <w:t xml:space="preserve">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ASI Representative Report</w:t>
      </w:r>
      <w:r w:rsidR="00297030">
        <w:rPr>
          <w:color w:val="000000"/>
        </w:rPr>
        <w:t xml:space="preserve"> – Oliver Baquiax</w:t>
      </w:r>
      <w:r>
        <w:rPr>
          <w:color w:val="000000"/>
        </w:rPr>
        <w:br/>
        <w:t xml:space="preserve">4:45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CFA Report</w:t>
      </w:r>
      <w:r w:rsidR="00297030">
        <w:rPr>
          <w:color w:val="000000"/>
        </w:rPr>
        <w:t xml:space="preserve"> – Vivian Price</w:t>
      </w:r>
      <w:r>
        <w:rPr>
          <w:color w:val="000000"/>
        </w:rPr>
        <w:br/>
        <w:t xml:space="preserve">4:50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Open Forum</w:t>
      </w:r>
      <w:r>
        <w:rPr>
          <w:color w:val="000000"/>
        </w:rPr>
        <w:br/>
        <w:t xml:space="preserve">5:00 </w:t>
      </w:r>
      <w:r w:rsidR="00297030">
        <w:rPr>
          <w:color w:val="000000"/>
        </w:rPr>
        <w:t>PM</w:t>
      </w:r>
      <w:r w:rsidR="00297030">
        <w:rPr>
          <w:color w:val="000000"/>
        </w:rPr>
        <w:tab/>
      </w:r>
      <w:r w:rsidR="00297030">
        <w:rPr>
          <w:color w:val="000000"/>
        </w:rPr>
        <w:tab/>
      </w:r>
      <w:r>
        <w:rPr>
          <w:color w:val="000000"/>
        </w:rPr>
        <w:t>Adjournment</w:t>
      </w:r>
    </w:p>
    <w:p w:rsidR="004C01D7" w:rsidRPr="00B0104E" w:rsidRDefault="008D31C7" w:rsidP="0083390B">
      <w:pPr>
        <w:pStyle w:val="NormalWeb"/>
        <w:shd w:val="clear" w:color="auto" w:fill="FFFFFF"/>
        <w:tabs>
          <w:tab w:val="left" w:pos="6480"/>
        </w:tabs>
      </w:pPr>
    </w:p>
    <w:sectPr w:rsidR="004C01D7" w:rsidRPr="00B0104E" w:rsidSect="00E3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2F6"/>
    <w:multiLevelType w:val="hybridMultilevel"/>
    <w:tmpl w:val="95D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55C"/>
    <w:multiLevelType w:val="hybridMultilevel"/>
    <w:tmpl w:val="EE1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25A1"/>
    <w:multiLevelType w:val="hybridMultilevel"/>
    <w:tmpl w:val="931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E69"/>
    <w:multiLevelType w:val="hybridMultilevel"/>
    <w:tmpl w:val="0D5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96"/>
    <w:rsid w:val="0014627C"/>
    <w:rsid w:val="001800A0"/>
    <w:rsid w:val="0018208B"/>
    <w:rsid w:val="00222009"/>
    <w:rsid w:val="00297030"/>
    <w:rsid w:val="002F0A6F"/>
    <w:rsid w:val="00426533"/>
    <w:rsid w:val="004C126C"/>
    <w:rsid w:val="004F7F02"/>
    <w:rsid w:val="0057636A"/>
    <w:rsid w:val="005C5D92"/>
    <w:rsid w:val="005F3D75"/>
    <w:rsid w:val="006E08B0"/>
    <w:rsid w:val="007221FD"/>
    <w:rsid w:val="007B7A25"/>
    <w:rsid w:val="0083390B"/>
    <w:rsid w:val="008D31C7"/>
    <w:rsid w:val="008F0750"/>
    <w:rsid w:val="009F631E"/>
    <w:rsid w:val="00A273BD"/>
    <w:rsid w:val="00B0104E"/>
    <w:rsid w:val="00B45DD2"/>
    <w:rsid w:val="00B656DE"/>
    <w:rsid w:val="00B7059A"/>
    <w:rsid w:val="00B92D02"/>
    <w:rsid w:val="00B940C6"/>
    <w:rsid w:val="00C4578F"/>
    <w:rsid w:val="00D83367"/>
    <w:rsid w:val="00D851D8"/>
    <w:rsid w:val="00DA5029"/>
    <w:rsid w:val="00DB31F7"/>
    <w:rsid w:val="00E174C7"/>
    <w:rsid w:val="00E33058"/>
    <w:rsid w:val="00E62AE3"/>
    <w:rsid w:val="00EF6396"/>
    <w:rsid w:val="00F2351E"/>
    <w:rsid w:val="00F85AC8"/>
    <w:rsid w:val="00FC764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1AEB-F2F5-4A42-AACD-0C04907E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96"/>
    <w:pPr>
      <w:ind w:left="720"/>
      <w:contextualSpacing/>
    </w:pPr>
  </w:style>
  <w:style w:type="character" w:styleId="Strong">
    <w:name w:val="Strong"/>
    <w:uiPriority w:val="22"/>
    <w:qFormat/>
    <w:rsid w:val="00D851D8"/>
    <w:rPr>
      <w:b/>
      <w:bCs/>
    </w:rPr>
  </w:style>
  <w:style w:type="paragraph" w:styleId="NormalWeb">
    <w:name w:val="Normal (Web)"/>
    <w:basedOn w:val="Normal"/>
    <w:uiPriority w:val="99"/>
    <w:rsid w:val="00D851D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B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7F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F0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Moore</dc:creator>
  <cp:keywords/>
  <dc:description/>
  <cp:lastModifiedBy>Susanne Walker</cp:lastModifiedBy>
  <cp:revision>2</cp:revision>
  <cp:lastPrinted>2014-10-06T18:12:00Z</cp:lastPrinted>
  <dcterms:created xsi:type="dcterms:W3CDTF">2014-10-23T21:14:00Z</dcterms:created>
  <dcterms:modified xsi:type="dcterms:W3CDTF">2014-10-23T21:14:00Z</dcterms:modified>
</cp:coreProperties>
</file>