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0B" w:rsidRDefault="004D7B0B" w:rsidP="004D7B0B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51A67AF7" wp14:editId="7AC846B8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B" w:rsidRPr="00D15B7F" w:rsidRDefault="004D7B0B" w:rsidP="004D7B0B">
      <w:pPr>
        <w:jc w:val="center"/>
        <w:outlineLvl w:val="0"/>
        <w:rPr>
          <w:rFonts w:ascii="Arial" w:hAnsi="Arial" w:cs="Arial"/>
          <w:b/>
          <w:sz w:val="20"/>
        </w:rPr>
      </w:pPr>
    </w:p>
    <w:p w:rsidR="004D7B0B" w:rsidRPr="00542BBE" w:rsidRDefault="004D7B0B" w:rsidP="004D7B0B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D7B0B" w:rsidRPr="009729D1" w:rsidRDefault="004D7B0B" w:rsidP="004D7B0B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4D7B0B" w:rsidRPr="009729D1" w:rsidRDefault="004D7B0B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29</w:t>
      </w:r>
      <w:r w:rsidRPr="005D26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Pr="009729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7/2:30 – 5:00 PM</w:t>
      </w:r>
    </w:p>
    <w:p w:rsidR="004D7B0B" w:rsidRPr="009729D1" w:rsidRDefault="004D7B0B" w:rsidP="004D7B0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Loker</w:t>
      </w:r>
      <w:proofErr w:type="spellEnd"/>
      <w:r>
        <w:rPr>
          <w:b/>
          <w:sz w:val="24"/>
          <w:szCs w:val="24"/>
        </w:rPr>
        <w:t xml:space="preserve"> Student Union</w:t>
      </w:r>
      <w:r>
        <w:rPr>
          <w:b/>
          <w:sz w:val="24"/>
          <w:szCs w:val="24"/>
        </w:rPr>
        <w:t xml:space="preserve"> - REVISED</w:t>
      </w:r>
    </w:p>
    <w:p w:rsidR="004D7B0B" w:rsidRPr="009729D1" w:rsidRDefault="004D7B0B" w:rsidP="004D7B0B"/>
    <w:p w:rsidR="004D7B0B" w:rsidRPr="00900416" w:rsidRDefault="004D7B0B" w:rsidP="004D7B0B">
      <w:pPr>
        <w:ind w:left="2160" w:hanging="1440"/>
      </w:pPr>
      <w:proofErr w:type="gramStart"/>
      <w:r w:rsidRPr="00900416">
        <w:t>2:</w:t>
      </w:r>
      <w:proofErr w:type="gramEnd"/>
      <w:r w:rsidRPr="00900416">
        <w:t>30 PM</w:t>
      </w:r>
      <w:r w:rsidRPr="00900416">
        <w:tab/>
        <w:t>Call to Order</w:t>
      </w:r>
    </w:p>
    <w:p w:rsidR="004D7B0B" w:rsidRPr="00900416" w:rsidRDefault="004D7B0B" w:rsidP="004D7B0B">
      <w:pPr>
        <w:ind w:left="720"/>
      </w:pPr>
      <w:r w:rsidRPr="00900416">
        <w:tab/>
      </w:r>
      <w:r w:rsidRPr="00900416">
        <w:tab/>
        <w:t>Approval of agenda</w:t>
      </w:r>
      <w:r>
        <w:t xml:space="preserve"> and </w:t>
      </w:r>
    </w:p>
    <w:p w:rsidR="004D7B0B" w:rsidRPr="00900416" w:rsidRDefault="004D7B0B" w:rsidP="004D7B0B">
      <w:pPr>
        <w:ind w:left="720"/>
      </w:pPr>
      <w:r w:rsidRPr="00900416">
        <w:tab/>
      </w:r>
      <w:r w:rsidRPr="00900416">
        <w:tab/>
        <w:t xml:space="preserve">Approval of minutes from </w:t>
      </w:r>
      <w:r>
        <w:t>11</w:t>
      </w:r>
      <w:r w:rsidRPr="00900416">
        <w:t>/</w:t>
      </w:r>
      <w:r>
        <w:t>08</w:t>
      </w:r>
      <w:r w:rsidRPr="00900416">
        <w:t>/17</w:t>
      </w:r>
    </w:p>
    <w:p w:rsidR="004D7B0B" w:rsidRPr="00900416" w:rsidRDefault="004D7B0B" w:rsidP="004D7B0B">
      <w:pPr>
        <w:ind w:left="720"/>
      </w:pPr>
    </w:p>
    <w:p w:rsidR="004D7B0B" w:rsidRPr="00900416" w:rsidRDefault="004D7B0B" w:rsidP="004D7B0B">
      <w:pPr>
        <w:ind w:left="720"/>
      </w:pPr>
      <w:proofErr w:type="gramStart"/>
      <w:r w:rsidRPr="00900416">
        <w:t>2:</w:t>
      </w:r>
      <w:proofErr w:type="gramEnd"/>
      <w:r w:rsidRPr="00900416">
        <w:t>35 PM</w:t>
      </w:r>
      <w:r w:rsidRPr="00900416">
        <w:tab/>
        <w:t xml:space="preserve">Chair </w:t>
      </w:r>
      <w:proofErr w:type="spellStart"/>
      <w:r w:rsidRPr="00900416">
        <w:t>Talamante’s</w:t>
      </w:r>
      <w:proofErr w:type="spellEnd"/>
      <w:r w:rsidRPr="00900416">
        <w:t xml:space="preserve"> Report</w:t>
      </w:r>
    </w:p>
    <w:p w:rsidR="004D7B0B" w:rsidRPr="00900416" w:rsidRDefault="004D7B0B" w:rsidP="004D7B0B">
      <w:pPr>
        <w:pStyle w:val="ListParagraph"/>
        <w:numPr>
          <w:ilvl w:val="0"/>
          <w:numId w:val="2"/>
        </w:numPr>
      </w:pPr>
      <w:r>
        <w:t>CO response to Campus Senate Resolutions on EOs 1110 &amp; 1100 (revised)</w:t>
      </w:r>
    </w:p>
    <w:p w:rsidR="004D7B0B" w:rsidRDefault="004D7B0B" w:rsidP="004D7B0B">
      <w:pPr>
        <w:pStyle w:val="ListParagraph"/>
        <w:numPr>
          <w:ilvl w:val="0"/>
          <w:numId w:val="1"/>
        </w:numPr>
      </w:pPr>
      <w:r>
        <w:t>Meetings with Trustees visiting campus</w:t>
      </w:r>
    </w:p>
    <w:p w:rsidR="004D7B0B" w:rsidRDefault="004D7B0B" w:rsidP="004D7B0B">
      <w:pPr>
        <w:pStyle w:val="ListParagraph"/>
        <w:numPr>
          <w:ilvl w:val="0"/>
          <w:numId w:val="1"/>
        </w:numPr>
      </w:pPr>
      <w:r>
        <w:t xml:space="preserve">Letter to Chancellor White, </w:t>
      </w:r>
      <w:r w:rsidRPr="00F77345">
        <w:rPr>
          <w:i/>
        </w:rPr>
        <w:t>Special Lecturer Open Forum 11/28, LSU Ballroom C 11:15AM</w:t>
      </w:r>
      <w:r>
        <w:t xml:space="preserve"> </w:t>
      </w:r>
    </w:p>
    <w:p w:rsidR="004D7B0B" w:rsidRDefault="004D7B0B" w:rsidP="004D7B0B"/>
    <w:p w:rsidR="004D7B0B" w:rsidRDefault="004D7B0B" w:rsidP="004D7B0B">
      <w:pPr>
        <w:ind w:left="1440" w:firstLine="720"/>
      </w:pPr>
      <w:r w:rsidRPr="00F04CF5">
        <w:t>Non-Tenure Track Instructional Faculty Task Force</w:t>
      </w:r>
      <w:r>
        <w:t>, Co-Chairs Kirti Celli and Keith Boyum</w:t>
      </w:r>
    </w:p>
    <w:p w:rsidR="004D7B0B" w:rsidRPr="00900416" w:rsidRDefault="004D7B0B" w:rsidP="004D7B0B">
      <w:pPr>
        <w:ind w:left="1440" w:firstLine="720"/>
      </w:pPr>
    </w:p>
    <w:p w:rsidR="004D7B0B" w:rsidRPr="00FD778B" w:rsidRDefault="004D7B0B" w:rsidP="004D7B0B">
      <w:pPr>
        <w:ind w:left="720"/>
      </w:pPr>
      <w:proofErr w:type="gramStart"/>
      <w:r>
        <w:t>2:</w:t>
      </w:r>
      <w:proofErr w:type="gramEnd"/>
      <w:r>
        <w:t>50 PM</w:t>
      </w:r>
      <w:r>
        <w:tab/>
      </w:r>
      <w:r w:rsidRPr="00D42CD8">
        <w:rPr>
          <w:b/>
          <w:u w:val="single"/>
        </w:rPr>
        <w:t>Election</w:t>
      </w:r>
      <w:r w:rsidRPr="00FD778B">
        <w:rPr>
          <w:b/>
        </w:rPr>
        <w:t xml:space="preserve"> </w:t>
      </w:r>
      <w:r>
        <w:rPr>
          <w:b/>
        </w:rPr>
        <w:t xml:space="preserve">- </w:t>
      </w:r>
      <w:r w:rsidRPr="00FD778B">
        <w:t>Parliamentarian Justin Gammage</w:t>
      </w:r>
      <w:r>
        <w:t>, S</w:t>
      </w:r>
      <w:r w:rsidRPr="00FD778B">
        <w:t xml:space="preserve">earch </w:t>
      </w:r>
      <w:r>
        <w:t>C</w:t>
      </w:r>
      <w:r w:rsidRPr="00FD778B">
        <w:t xml:space="preserve">ommittees for: </w:t>
      </w:r>
    </w:p>
    <w:p w:rsidR="004D7B0B" w:rsidRDefault="004D7B0B" w:rsidP="004D7B0B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Dean, Undergraduate Studies</w:t>
      </w:r>
    </w:p>
    <w:p w:rsidR="004D7B0B" w:rsidRDefault="004D7B0B" w:rsidP="004D7B0B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Associate Vice President for Faculty Affairs and Development</w:t>
      </w:r>
    </w:p>
    <w:p w:rsidR="004D7B0B" w:rsidRPr="00D27C55" w:rsidRDefault="004D7B0B" w:rsidP="004D7B0B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Vice Provost</w:t>
      </w:r>
    </w:p>
    <w:p w:rsidR="004D7B0B" w:rsidRDefault="004D7B0B" w:rsidP="004D7B0B">
      <w:pPr>
        <w:ind w:left="2160"/>
      </w:pPr>
      <w:r w:rsidRPr="00D27C55">
        <w:rPr>
          <w:b/>
          <w:u w:val="single"/>
        </w:rPr>
        <w:t>Nomination/Confirmation</w:t>
      </w:r>
      <w:r>
        <w:t xml:space="preserve"> </w:t>
      </w:r>
    </w:p>
    <w:p w:rsidR="004D7B0B" w:rsidRPr="00900416" w:rsidRDefault="004D7B0B" w:rsidP="004D7B0B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Senate Secretary, Charles Thomas</w:t>
      </w:r>
    </w:p>
    <w:p w:rsidR="004D7B0B" w:rsidRPr="00900416" w:rsidRDefault="004D7B0B" w:rsidP="004D7B0B">
      <w:pPr>
        <w:rPr>
          <w:b/>
          <w:u w:val="single"/>
        </w:rPr>
      </w:pPr>
    </w:p>
    <w:p w:rsidR="004D7B0B" w:rsidRPr="00900416" w:rsidRDefault="004D7B0B" w:rsidP="004D7B0B">
      <w:pPr>
        <w:ind w:firstLine="720"/>
        <w:rPr>
          <w:b/>
          <w:u w:val="single"/>
        </w:rPr>
      </w:pPr>
      <w:r w:rsidRPr="00900416">
        <w:rPr>
          <w:b/>
          <w:u w:val="single"/>
        </w:rPr>
        <w:t>First Reading</w:t>
      </w:r>
    </w:p>
    <w:p w:rsidR="004D7B0B" w:rsidRDefault="004D7B0B" w:rsidP="004D7B0B">
      <w:pPr>
        <w:ind w:left="2160" w:hanging="1440"/>
      </w:pPr>
      <w:r w:rsidRPr="00900416">
        <w:t>3:</w:t>
      </w:r>
      <w:r>
        <w:t>00</w:t>
      </w:r>
      <w:r w:rsidRPr="00900416">
        <w:t xml:space="preserve"> PM</w:t>
      </w:r>
      <w:r w:rsidRPr="00900416">
        <w:tab/>
      </w:r>
      <w:r>
        <w:t>F</w:t>
      </w:r>
      <w:r w:rsidRPr="00900416">
        <w:t>PC 17-1</w:t>
      </w:r>
      <w:r>
        <w:t>7 Resolution Calling for the Creation of a CSUDH Advisory Committee for the Faculty Development Center Faculty Advisory Board, FPC</w:t>
      </w:r>
      <w:r w:rsidRPr="00900416">
        <w:t xml:space="preserve"> </w:t>
      </w:r>
      <w:r>
        <w:t>Chair M. Avila</w:t>
      </w:r>
    </w:p>
    <w:p w:rsidR="004D7B0B" w:rsidRDefault="004D7B0B" w:rsidP="004D7B0B">
      <w:pPr>
        <w:ind w:firstLine="720"/>
      </w:pPr>
      <w:r>
        <w:tab/>
      </w:r>
      <w:r>
        <w:tab/>
      </w:r>
    </w:p>
    <w:p w:rsidR="004D7B0B" w:rsidRDefault="004D7B0B" w:rsidP="004D7B0B">
      <w:pPr>
        <w:ind w:left="2160"/>
      </w:pPr>
      <w:r>
        <w:t xml:space="preserve">EXEC 17-20 </w:t>
      </w:r>
      <w:r w:rsidRPr="00B458A6">
        <w:t>Resolution Calling for Senate IT Committee to Become a Senate Standing Committee</w:t>
      </w:r>
      <w:r>
        <w:t>, Vice Chair Kirti Celly</w:t>
      </w:r>
    </w:p>
    <w:p w:rsidR="004D7B0B" w:rsidRPr="00900416" w:rsidRDefault="004D7B0B" w:rsidP="004D7B0B"/>
    <w:p w:rsidR="004D7B0B" w:rsidRPr="00A253AE" w:rsidRDefault="004D7B0B" w:rsidP="004D7B0B">
      <w:pPr>
        <w:ind w:firstLine="720"/>
        <w:rPr>
          <w:b/>
          <w:u w:val="single"/>
        </w:rPr>
      </w:pPr>
      <w:r w:rsidRPr="00900416">
        <w:rPr>
          <w:b/>
          <w:u w:val="single"/>
        </w:rPr>
        <w:t>Ex-Officio Reports</w:t>
      </w:r>
    </w:p>
    <w:p w:rsidR="004D7B0B" w:rsidRDefault="004D7B0B" w:rsidP="004D7B0B">
      <w:pPr>
        <w:ind w:left="720"/>
      </w:pPr>
      <w:proofErr w:type="gramStart"/>
      <w:r>
        <w:t>3:</w:t>
      </w:r>
      <w:proofErr w:type="gramEnd"/>
      <w:r>
        <w:t>30</w:t>
      </w:r>
      <w:r w:rsidRPr="00900416">
        <w:t xml:space="preserve"> PM</w:t>
      </w:r>
      <w:r>
        <w:tab/>
      </w:r>
      <w:r w:rsidRPr="004D7B0B">
        <w:rPr>
          <w:strike/>
        </w:rPr>
        <w:t>President Hagan</w:t>
      </w:r>
    </w:p>
    <w:p w:rsidR="004D7B0B" w:rsidRDefault="004D7B0B" w:rsidP="004D7B0B">
      <w:pPr>
        <w:ind w:left="720"/>
      </w:pPr>
      <w:proofErr w:type="gramStart"/>
      <w:r>
        <w:t>3:</w:t>
      </w:r>
      <w:proofErr w:type="gramEnd"/>
      <w:r>
        <w:t>50 PM</w:t>
      </w:r>
      <w:r w:rsidRPr="00900416">
        <w:t xml:space="preserve"> </w:t>
      </w:r>
      <w:r>
        <w:tab/>
      </w:r>
      <w:r w:rsidRPr="00900416">
        <w:t xml:space="preserve">CFA </w:t>
      </w:r>
      <w:r>
        <w:t xml:space="preserve">- </w:t>
      </w:r>
      <w:r w:rsidRPr="004D7B0B">
        <w:rPr>
          <w:strike/>
        </w:rPr>
        <w:t>Daniel Cutrone</w:t>
      </w:r>
      <w:r>
        <w:t xml:space="preserve"> Vivian Price</w:t>
      </w:r>
    </w:p>
    <w:p w:rsidR="004D7B0B" w:rsidRPr="00D93F49" w:rsidRDefault="004D7B0B" w:rsidP="004D7B0B">
      <w:pPr>
        <w:ind w:left="720"/>
      </w:pPr>
      <w:bookmarkStart w:id="1" w:name="_GoBack"/>
      <w:bookmarkEnd w:id="1"/>
    </w:p>
    <w:p w:rsidR="004D7B0B" w:rsidRPr="00135995" w:rsidRDefault="004D7B0B" w:rsidP="004D7B0B">
      <w:pPr>
        <w:ind w:left="720"/>
        <w:rPr>
          <w:b/>
          <w:sz w:val="24"/>
          <w:szCs w:val="24"/>
          <w:u w:val="single"/>
        </w:rPr>
      </w:pPr>
      <w:r w:rsidRPr="00135995">
        <w:rPr>
          <w:b/>
          <w:sz w:val="24"/>
          <w:szCs w:val="24"/>
          <w:u w:val="single"/>
        </w:rPr>
        <w:t>Presentation</w:t>
      </w:r>
    </w:p>
    <w:p w:rsidR="004D7B0B" w:rsidRDefault="004D7B0B" w:rsidP="004D7B0B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00 PM</w:t>
      </w:r>
      <w:r>
        <w:rPr>
          <w:sz w:val="24"/>
          <w:szCs w:val="24"/>
        </w:rPr>
        <w:tab/>
        <w:t>Food Insecurity and Homelessness Update</w:t>
      </w:r>
    </w:p>
    <w:p w:rsidR="004D7B0B" w:rsidRDefault="004D7B0B" w:rsidP="004D7B0B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  <w:t>Marcelo F. Vazquez, AVP of Student Life &amp; Dean of Students</w:t>
      </w:r>
    </w:p>
    <w:p w:rsidR="004D7B0B" w:rsidRDefault="004D7B0B" w:rsidP="004D7B0B">
      <w:pPr>
        <w:ind w:left="2160" w:hanging="1440"/>
        <w:rPr>
          <w:sz w:val="24"/>
          <w:szCs w:val="24"/>
        </w:rPr>
      </w:pPr>
    </w:p>
    <w:p w:rsidR="004D7B0B" w:rsidRPr="009B3E09" w:rsidRDefault="004D7B0B" w:rsidP="004D7B0B">
      <w:pPr>
        <w:ind w:left="2160" w:hanging="1440"/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20 PM</w:t>
      </w:r>
      <w:r>
        <w:rPr>
          <w:sz w:val="24"/>
          <w:szCs w:val="24"/>
        </w:rPr>
        <w:tab/>
        <w:t xml:space="preserve">Faculty Climate Survey, FPC Chair Maria Avila and </w:t>
      </w: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Steven Frieze</w:t>
      </w:r>
    </w:p>
    <w:p w:rsidR="004D7B0B" w:rsidRDefault="004D7B0B" w:rsidP="004D7B0B">
      <w:pPr>
        <w:rPr>
          <w:sz w:val="24"/>
          <w:szCs w:val="24"/>
        </w:rPr>
      </w:pPr>
    </w:p>
    <w:p w:rsidR="004D7B0B" w:rsidRPr="00866E37" w:rsidRDefault="004D7B0B" w:rsidP="004D7B0B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Senate Exec Business/Reports</w:t>
      </w:r>
    </w:p>
    <w:p w:rsidR="004D7B0B" w:rsidRDefault="004D7B0B" w:rsidP="004D7B0B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9729D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45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>Parliamentarian Justin Gammage, Election results &amp; nomination confirmations</w:t>
      </w:r>
    </w:p>
    <w:p w:rsidR="004D7B0B" w:rsidRDefault="004D7B0B" w:rsidP="004D7B0B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55 PM</w:t>
      </w:r>
      <w:r>
        <w:rPr>
          <w:sz w:val="24"/>
          <w:szCs w:val="24"/>
        </w:rPr>
        <w:tab/>
        <w:t>Open Mic</w:t>
      </w:r>
    </w:p>
    <w:p w:rsidR="004D7B0B" w:rsidRDefault="004D7B0B" w:rsidP="004D7B0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5:</w:t>
      </w:r>
      <w:proofErr w:type="gramEnd"/>
      <w:r>
        <w:rPr>
          <w:sz w:val="24"/>
          <w:szCs w:val="24"/>
        </w:rPr>
        <w:t>00 PM</w:t>
      </w:r>
      <w:r>
        <w:rPr>
          <w:sz w:val="24"/>
          <w:szCs w:val="24"/>
        </w:rPr>
        <w:tab/>
        <w:t>Adjournme</w:t>
      </w:r>
      <w:bookmarkEnd w:id="0"/>
      <w:r>
        <w:rPr>
          <w:sz w:val="24"/>
          <w:szCs w:val="24"/>
        </w:rPr>
        <w:t>nt</w:t>
      </w:r>
    </w:p>
    <w:p w:rsidR="00FE031A" w:rsidRDefault="00FE031A"/>
    <w:sectPr w:rsidR="00FE031A" w:rsidSect="004D7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13"/>
    <w:multiLevelType w:val="hybridMultilevel"/>
    <w:tmpl w:val="F96AF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5B344A"/>
    <w:multiLevelType w:val="hybridMultilevel"/>
    <w:tmpl w:val="8F4CD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B"/>
    <w:rsid w:val="003372BD"/>
    <w:rsid w:val="00384024"/>
    <w:rsid w:val="004D7B0B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E80E"/>
  <w15:chartTrackingRefBased/>
  <w15:docId w15:val="{AC36C67B-8159-4207-87F0-0EA66DB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B0B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B0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2017-11-30T19:54:00Z</dcterms:created>
  <dcterms:modified xsi:type="dcterms:W3CDTF">2017-11-30T19:57:00Z</dcterms:modified>
</cp:coreProperties>
</file>