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60FA" w14:textId="77777777" w:rsidR="00B8339A" w:rsidRPr="00B8339A" w:rsidRDefault="00B8339A" w:rsidP="00B8339A">
      <w:pPr>
        <w:pStyle w:val="NoSpacing"/>
        <w:jc w:val="center"/>
        <w:rPr>
          <w:b/>
          <w:sz w:val="36"/>
        </w:rPr>
      </w:pPr>
      <w:r w:rsidRPr="00B8339A">
        <w:rPr>
          <w:b/>
          <w:sz w:val="36"/>
        </w:rPr>
        <w:t>California State University, Dominguez Hills</w:t>
      </w:r>
    </w:p>
    <w:p w14:paraId="4F1C53A6" w14:textId="77777777" w:rsidR="00B8339A" w:rsidRPr="00B8339A" w:rsidRDefault="00B8339A" w:rsidP="00B8339A">
      <w:pPr>
        <w:pStyle w:val="NoSpacing"/>
        <w:jc w:val="center"/>
        <w:rPr>
          <w:b/>
          <w:sz w:val="36"/>
        </w:rPr>
      </w:pPr>
      <w:r w:rsidRPr="00B8339A">
        <w:rPr>
          <w:b/>
          <w:sz w:val="36"/>
        </w:rPr>
        <w:t>School of Nursing</w:t>
      </w:r>
    </w:p>
    <w:p w14:paraId="0CC1F8D3" w14:textId="61A14725" w:rsidR="00B8339A" w:rsidRPr="00B8339A" w:rsidRDefault="00B8339A" w:rsidP="00B8339A">
      <w:pPr>
        <w:pStyle w:val="NoSpacing"/>
        <w:jc w:val="center"/>
        <w:rPr>
          <w:b/>
          <w:bCs/>
          <w:sz w:val="36"/>
          <w:szCs w:val="36"/>
        </w:rPr>
      </w:pPr>
      <w:r w:rsidRPr="00B8339A">
        <w:rPr>
          <w:b/>
          <w:bCs/>
          <w:sz w:val="36"/>
          <w:szCs w:val="36"/>
        </w:rPr>
        <w:t>MSN5</w:t>
      </w:r>
      <w:r w:rsidR="00392594">
        <w:rPr>
          <w:b/>
          <w:bCs/>
          <w:sz w:val="36"/>
          <w:szCs w:val="36"/>
        </w:rPr>
        <w:t>6</w:t>
      </w:r>
      <w:r w:rsidRPr="00B8339A">
        <w:rPr>
          <w:b/>
          <w:bCs/>
          <w:sz w:val="36"/>
          <w:szCs w:val="36"/>
        </w:rPr>
        <w:t>0 Nurse Administrator Role Performance I</w:t>
      </w:r>
      <w:bookmarkStart w:id="0" w:name="_GoBack"/>
      <w:bookmarkEnd w:id="0"/>
    </w:p>
    <w:p w14:paraId="08737140" w14:textId="77777777" w:rsidR="00B8339A" w:rsidRPr="00B8339A" w:rsidRDefault="00B8339A" w:rsidP="00B8339A">
      <w:pPr>
        <w:pStyle w:val="NoSpacing"/>
        <w:jc w:val="center"/>
        <w:rPr>
          <w:b/>
          <w:sz w:val="40"/>
        </w:rPr>
      </w:pPr>
      <w:r w:rsidRPr="00B8339A">
        <w:rPr>
          <w:b/>
          <w:sz w:val="40"/>
        </w:rPr>
        <w:t>Evaluation of Preceptor by Student</w:t>
      </w:r>
    </w:p>
    <w:p w14:paraId="1BE936CF" w14:textId="60AC1B2F" w:rsidR="00B8339A" w:rsidRDefault="00B8339A" w:rsidP="00B8339A">
      <w:pPr>
        <w:pBdr>
          <w:bottom w:val="single" w:sz="12" w:space="1" w:color="auto"/>
        </w:pBdr>
      </w:pPr>
    </w:p>
    <w:p w14:paraId="459BC8E5" w14:textId="77777777" w:rsidR="00B8339A" w:rsidRPr="00B8339A" w:rsidRDefault="00B8339A" w:rsidP="00B8339A">
      <w:pPr>
        <w:pBdr>
          <w:bottom w:val="single" w:sz="12" w:space="1" w:color="auto"/>
        </w:pBdr>
        <w:rPr>
          <w:b/>
        </w:rPr>
      </w:pPr>
    </w:p>
    <w:p w14:paraId="3162279F" w14:textId="3271C494" w:rsidR="00B8339A" w:rsidRPr="00B8339A" w:rsidRDefault="00B8339A" w:rsidP="00B8339A">
      <w:pPr>
        <w:rPr>
          <w:b/>
        </w:rPr>
      </w:pPr>
      <w:r w:rsidRPr="00B8339A">
        <w:rPr>
          <w:b/>
        </w:rPr>
        <w:t xml:space="preserve">Course:   </w:t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  <w:t xml:space="preserve">Semester/Year:  </w:t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  <w:t xml:space="preserve">Date:  </w:t>
      </w:r>
      <w:r w:rsidRPr="00B8339A">
        <w:rPr>
          <w:b/>
        </w:rPr>
        <w:tab/>
      </w:r>
    </w:p>
    <w:p w14:paraId="1D96C340" w14:textId="77777777" w:rsidR="00B8339A" w:rsidRPr="00B8339A" w:rsidRDefault="00B8339A" w:rsidP="00B8339A">
      <w:pPr>
        <w:jc w:val="center"/>
        <w:rPr>
          <w:b/>
        </w:rPr>
      </w:pPr>
      <w:r w:rsidRPr="00B8339A">
        <w:rPr>
          <w:b/>
        </w:rPr>
        <w:t xml:space="preserve"> </w:t>
      </w:r>
    </w:p>
    <w:p w14:paraId="49914BA4" w14:textId="77777777" w:rsidR="00B8339A" w:rsidRPr="00B8339A" w:rsidRDefault="00B8339A" w:rsidP="00B8339A">
      <w:pPr>
        <w:pBdr>
          <w:bottom w:val="single" w:sz="12" w:space="1" w:color="auto"/>
        </w:pBdr>
        <w:rPr>
          <w:b/>
        </w:rPr>
      </w:pPr>
    </w:p>
    <w:p w14:paraId="3F46DEC7" w14:textId="660FA346" w:rsidR="00B8339A" w:rsidRPr="00B8339A" w:rsidRDefault="00B8339A" w:rsidP="00B8339A">
      <w:pPr>
        <w:rPr>
          <w:b/>
        </w:rPr>
      </w:pPr>
      <w:r w:rsidRPr="00B8339A">
        <w:rPr>
          <w:b/>
        </w:rPr>
        <w:t xml:space="preserve">Student’s Name: </w:t>
      </w:r>
      <w:r w:rsidRPr="00B8339A">
        <w:rPr>
          <w:b/>
        </w:rPr>
        <w:tab/>
      </w:r>
    </w:p>
    <w:p w14:paraId="7384BE6C" w14:textId="7BE0979A" w:rsidR="00B8339A" w:rsidRPr="00B8339A" w:rsidRDefault="00B8339A" w:rsidP="00B8339A">
      <w:pPr>
        <w:pBdr>
          <w:bottom w:val="single" w:sz="12" w:space="1" w:color="auto"/>
        </w:pBdr>
        <w:rPr>
          <w:b/>
        </w:rPr>
      </w:pPr>
    </w:p>
    <w:p w14:paraId="7224D97E" w14:textId="77777777" w:rsidR="00B8339A" w:rsidRPr="00B8339A" w:rsidRDefault="00B8339A" w:rsidP="00B8339A">
      <w:pPr>
        <w:pBdr>
          <w:bottom w:val="single" w:sz="12" w:space="1" w:color="auto"/>
        </w:pBdr>
        <w:rPr>
          <w:b/>
        </w:rPr>
      </w:pPr>
    </w:p>
    <w:p w14:paraId="68D15642" w14:textId="3D3EE8B7" w:rsidR="00B8339A" w:rsidRPr="00B8339A" w:rsidRDefault="00B8339A" w:rsidP="00B8339A">
      <w:pPr>
        <w:rPr>
          <w:b/>
        </w:rPr>
      </w:pPr>
      <w:r w:rsidRPr="00B8339A">
        <w:rPr>
          <w:b/>
        </w:rPr>
        <w:t>Preceptor’s Name/Title</w:t>
      </w:r>
      <w:r w:rsidRPr="00B8339A">
        <w:rPr>
          <w:b/>
        </w:rPr>
        <w:tab/>
      </w:r>
      <w:r w:rsidRPr="00B8339A">
        <w:rPr>
          <w:b/>
        </w:rPr>
        <w:tab/>
        <w:t>Email address</w:t>
      </w:r>
      <w:r w:rsidRPr="00B8339A">
        <w:rPr>
          <w:b/>
        </w:rPr>
        <w:tab/>
      </w:r>
      <w:r>
        <w:rPr>
          <w:b/>
        </w:rPr>
        <w:t xml:space="preserve">       </w:t>
      </w:r>
      <w:r w:rsidRPr="00B8339A">
        <w:rPr>
          <w:b/>
        </w:rPr>
        <w:t>Phone # (including area code)</w:t>
      </w:r>
    </w:p>
    <w:p w14:paraId="41E7173D" w14:textId="3FB58250" w:rsidR="00B8339A" w:rsidRPr="00B8339A" w:rsidRDefault="00B8339A" w:rsidP="00B8339A">
      <w:pPr>
        <w:pBdr>
          <w:bottom w:val="single" w:sz="12" w:space="1" w:color="auto"/>
        </w:pBdr>
        <w:jc w:val="center"/>
        <w:rPr>
          <w:b/>
        </w:rPr>
      </w:pPr>
    </w:p>
    <w:p w14:paraId="315505D0" w14:textId="77777777" w:rsidR="00B8339A" w:rsidRPr="00B8339A" w:rsidRDefault="00B8339A" w:rsidP="00B8339A">
      <w:pPr>
        <w:pBdr>
          <w:bottom w:val="single" w:sz="12" w:space="1" w:color="auto"/>
        </w:pBdr>
        <w:jc w:val="center"/>
        <w:rPr>
          <w:b/>
        </w:rPr>
      </w:pPr>
    </w:p>
    <w:p w14:paraId="1F3B2830" w14:textId="31727D03" w:rsidR="00B8339A" w:rsidRPr="00B8339A" w:rsidRDefault="00B8339A" w:rsidP="00B8339A">
      <w:pPr>
        <w:rPr>
          <w:b/>
        </w:rPr>
      </w:pPr>
      <w:r w:rsidRPr="00B8339A">
        <w:rPr>
          <w:b/>
        </w:rPr>
        <w:t>Agency Name</w:t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  <w:t>Agency Address</w:t>
      </w:r>
    </w:p>
    <w:p w14:paraId="3B818E68" w14:textId="0476DC7A" w:rsidR="00B8339A" w:rsidRDefault="00B8339A" w:rsidP="00B8339A">
      <w:pPr>
        <w:jc w:val="center"/>
      </w:pPr>
    </w:p>
    <w:p w14:paraId="6B9D2FD4" w14:textId="7D1CD355" w:rsidR="004A2B81" w:rsidRPr="00603A43" w:rsidRDefault="00B8339A" w:rsidP="00B8339A">
      <w:pPr>
        <w:jc w:val="center"/>
        <w:rPr>
          <w:b/>
        </w:rPr>
      </w:pPr>
      <w:r w:rsidRPr="00603A43">
        <w:rPr>
          <w:b/>
          <w:highlight w:val="yellow"/>
        </w:rPr>
        <w:t>Please mark the most appropriate space after each statement to provide a realistic evaluation of the preceptor.</w:t>
      </w:r>
    </w:p>
    <w:p w14:paraId="55E45193" w14:textId="5BF9716D" w:rsidR="00B8339A" w:rsidRDefault="00B8339A" w:rsidP="00B8339A">
      <w:pPr>
        <w:jc w:val="center"/>
      </w:pPr>
    </w:p>
    <w:tbl>
      <w:tblPr>
        <w:tblW w:w="105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810"/>
        <w:gridCol w:w="810"/>
        <w:gridCol w:w="3870"/>
      </w:tblGrid>
      <w:tr w:rsidR="00B8339A" w:rsidRPr="00100DEB" w14:paraId="4F6DA049" w14:textId="77777777" w:rsidTr="006412F0">
        <w:tc>
          <w:tcPr>
            <w:tcW w:w="5040" w:type="dxa"/>
            <w:shd w:val="clear" w:color="auto" w:fill="D9D9D9"/>
          </w:tcPr>
          <w:p w14:paraId="217B48C9" w14:textId="77777777" w:rsidR="00B8339A" w:rsidRPr="00100DEB" w:rsidRDefault="00B8339A" w:rsidP="000F55A1">
            <w:pPr>
              <w:jc w:val="center"/>
              <w:rPr>
                <w:b/>
              </w:rPr>
            </w:pPr>
            <w:r w:rsidRPr="00100DEB">
              <w:rPr>
                <w:b/>
              </w:rPr>
              <w:t>Criteria</w:t>
            </w:r>
          </w:p>
        </w:tc>
        <w:tc>
          <w:tcPr>
            <w:tcW w:w="810" w:type="dxa"/>
            <w:shd w:val="clear" w:color="auto" w:fill="D9D9D9"/>
          </w:tcPr>
          <w:p w14:paraId="11A41B18" w14:textId="77777777" w:rsidR="00B8339A" w:rsidRPr="00100DEB" w:rsidRDefault="00B8339A" w:rsidP="000F55A1">
            <w:pPr>
              <w:jc w:val="center"/>
              <w:rPr>
                <w:b/>
              </w:rPr>
            </w:pPr>
            <w:r w:rsidRPr="00100DEB">
              <w:rPr>
                <w:b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 w14:paraId="5FB0138D" w14:textId="77777777" w:rsidR="00B8339A" w:rsidRPr="00100DEB" w:rsidRDefault="00B8339A" w:rsidP="000F55A1">
            <w:pPr>
              <w:jc w:val="center"/>
              <w:rPr>
                <w:b/>
              </w:rPr>
            </w:pPr>
            <w:r w:rsidRPr="00100DEB">
              <w:rPr>
                <w:b/>
              </w:rPr>
              <w:t>No</w:t>
            </w:r>
          </w:p>
        </w:tc>
        <w:tc>
          <w:tcPr>
            <w:tcW w:w="3870" w:type="dxa"/>
            <w:shd w:val="clear" w:color="auto" w:fill="D9D9D9"/>
          </w:tcPr>
          <w:p w14:paraId="00EAEC08" w14:textId="77777777" w:rsidR="00B8339A" w:rsidRPr="00100DEB" w:rsidRDefault="00B8339A" w:rsidP="000F55A1">
            <w:pPr>
              <w:jc w:val="center"/>
              <w:rPr>
                <w:b/>
              </w:rPr>
            </w:pPr>
            <w:r w:rsidRPr="00100DEB">
              <w:rPr>
                <w:b/>
              </w:rPr>
              <w:t>Comments</w:t>
            </w:r>
          </w:p>
        </w:tc>
      </w:tr>
      <w:tr w:rsidR="00B8339A" w:rsidRPr="00100DEB" w14:paraId="3723DF60" w14:textId="77777777" w:rsidTr="006412F0">
        <w:tc>
          <w:tcPr>
            <w:tcW w:w="5040" w:type="dxa"/>
          </w:tcPr>
          <w:p w14:paraId="3BAADEE5" w14:textId="77777777" w:rsidR="00B8339A" w:rsidRPr="00100DEB" w:rsidRDefault="00B8339A" w:rsidP="000F55A1">
            <w:r w:rsidRPr="00100DEB">
              <w:t>The preceptor is sufficiently available to the student.</w:t>
            </w:r>
          </w:p>
        </w:tc>
        <w:tc>
          <w:tcPr>
            <w:tcW w:w="810" w:type="dxa"/>
          </w:tcPr>
          <w:p w14:paraId="2535DC59" w14:textId="77777777" w:rsidR="00B8339A" w:rsidRPr="00100DEB" w:rsidRDefault="00B8339A" w:rsidP="000F55A1"/>
        </w:tc>
        <w:tc>
          <w:tcPr>
            <w:tcW w:w="810" w:type="dxa"/>
          </w:tcPr>
          <w:p w14:paraId="1E52FE0D" w14:textId="77777777" w:rsidR="00B8339A" w:rsidRPr="00100DEB" w:rsidRDefault="00B8339A" w:rsidP="000F55A1"/>
        </w:tc>
        <w:tc>
          <w:tcPr>
            <w:tcW w:w="3870" w:type="dxa"/>
          </w:tcPr>
          <w:p w14:paraId="70E909A4" w14:textId="77777777" w:rsidR="00B8339A" w:rsidRPr="00100DEB" w:rsidRDefault="00B8339A" w:rsidP="000F55A1"/>
        </w:tc>
      </w:tr>
      <w:tr w:rsidR="00B8339A" w:rsidRPr="00100DEB" w14:paraId="23033115" w14:textId="77777777" w:rsidTr="006412F0">
        <w:tc>
          <w:tcPr>
            <w:tcW w:w="5040" w:type="dxa"/>
          </w:tcPr>
          <w:p w14:paraId="763D3705" w14:textId="77777777" w:rsidR="00B8339A" w:rsidRPr="00100DEB" w:rsidRDefault="00B8339A" w:rsidP="000F55A1">
            <w:r w:rsidRPr="00100DEB">
              <w:t>Assists student in developing realistic and appropriate learning objectives to meet course objectives.</w:t>
            </w:r>
          </w:p>
        </w:tc>
        <w:tc>
          <w:tcPr>
            <w:tcW w:w="810" w:type="dxa"/>
          </w:tcPr>
          <w:p w14:paraId="2574B028" w14:textId="77777777" w:rsidR="00B8339A" w:rsidRPr="00100DEB" w:rsidRDefault="00B8339A" w:rsidP="000F55A1"/>
        </w:tc>
        <w:tc>
          <w:tcPr>
            <w:tcW w:w="810" w:type="dxa"/>
          </w:tcPr>
          <w:p w14:paraId="0896B365" w14:textId="77777777" w:rsidR="00B8339A" w:rsidRPr="00100DEB" w:rsidRDefault="00B8339A" w:rsidP="000F55A1"/>
        </w:tc>
        <w:tc>
          <w:tcPr>
            <w:tcW w:w="3870" w:type="dxa"/>
          </w:tcPr>
          <w:p w14:paraId="186CDA66" w14:textId="77777777" w:rsidR="00B8339A" w:rsidRPr="00100DEB" w:rsidRDefault="00B8339A" w:rsidP="000F55A1"/>
        </w:tc>
      </w:tr>
      <w:tr w:rsidR="00B8339A" w:rsidRPr="00100DEB" w14:paraId="637ECBBA" w14:textId="77777777" w:rsidTr="006412F0">
        <w:tc>
          <w:tcPr>
            <w:tcW w:w="5040" w:type="dxa"/>
          </w:tcPr>
          <w:p w14:paraId="4C7EA4AE" w14:textId="77777777" w:rsidR="00B8339A" w:rsidRPr="00100DEB" w:rsidRDefault="00B8339A" w:rsidP="000F55A1">
            <w:r w:rsidRPr="00100DEB">
              <w:t>Identifies learning experiences that enable student to achieve objectives.</w:t>
            </w:r>
          </w:p>
        </w:tc>
        <w:tc>
          <w:tcPr>
            <w:tcW w:w="810" w:type="dxa"/>
          </w:tcPr>
          <w:p w14:paraId="31808DF0" w14:textId="77777777" w:rsidR="00B8339A" w:rsidRPr="00100DEB" w:rsidRDefault="00B8339A" w:rsidP="000F55A1"/>
        </w:tc>
        <w:tc>
          <w:tcPr>
            <w:tcW w:w="810" w:type="dxa"/>
          </w:tcPr>
          <w:p w14:paraId="2BD20B27" w14:textId="77777777" w:rsidR="00B8339A" w:rsidRPr="00100DEB" w:rsidRDefault="00B8339A" w:rsidP="000F55A1"/>
        </w:tc>
        <w:tc>
          <w:tcPr>
            <w:tcW w:w="3870" w:type="dxa"/>
          </w:tcPr>
          <w:p w14:paraId="34029E47" w14:textId="77777777" w:rsidR="00B8339A" w:rsidRPr="00100DEB" w:rsidRDefault="00B8339A" w:rsidP="000F55A1"/>
        </w:tc>
      </w:tr>
      <w:tr w:rsidR="00B8339A" w:rsidRPr="00100DEB" w14:paraId="4BAE4AD4" w14:textId="77777777" w:rsidTr="006412F0">
        <w:tc>
          <w:tcPr>
            <w:tcW w:w="5040" w:type="dxa"/>
          </w:tcPr>
          <w:p w14:paraId="125A98C8" w14:textId="77777777" w:rsidR="00B8339A" w:rsidRPr="00100DEB" w:rsidRDefault="00B8339A" w:rsidP="000F55A1">
            <w:r w:rsidRPr="00100DEB">
              <w:t>Demonstrates understanding of the student’s strengths and knowledge.</w:t>
            </w:r>
          </w:p>
        </w:tc>
        <w:tc>
          <w:tcPr>
            <w:tcW w:w="810" w:type="dxa"/>
          </w:tcPr>
          <w:p w14:paraId="38A3EDF3" w14:textId="77777777" w:rsidR="00B8339A" w:rsidRPr="00100DEB" w:rsidRDefault="00B8339A" w:rsidP="000F55A1"/>
        </w:tc>
        <w:tc>
          <w:tcPr>
            <w:tcW w:w="810" w:type="dxa"/>
          </w:tcPr>
          <w:p w14:paraId="03EC4D16" w14:textId="77777777" w:rsidR="00B8339A" w:rsidRPr="00100DEB" w:rsidRDefault="00B8339A" w:rsidP="000F55A1"/>
        </w:tc>
        <w:tc>
          <w:tcPr>
            <w:tcW w:w="3870" w:type="dxa"/>
          </w:tcPr>
          <w:p w14:paraId="1B55F540" w14:textId="77777777" w:rsidR="00B8339A" w:rsidRPr="00100DEB" w:rsidRDefault="00B8339A" w:rsidP="000F55A1"/>
        </w:tc>
      </w:tr>
      <w:tr w:rsidR="00B8339A" w:rsidRPr="00100DEB" w14:paraId="293BEF37" w14:textId="77777777" w:rsidTr="006412F0">
        <w:tc>
          <w:tcPr>
            <w:tcW w:w="5040" w:type="dxa"/>
          </w:tcPr>
          <w:p w14:paraId="787971CA" w14:textId="77777777" w:rsidR="00B8339A" w:rsidRPr="00100DEB" w:rsidRDefault="00B8339A" w:rsidP="000F55A1">
            <w:r w:rsidRPr="00100DEB">
              <w:t xml:space="preserve">Has a realistic expectation for student based on his/her level in the </w:t>
            </w:r>
            <w:r>
              <w:t>MSN Nurse Administrator</w:t>
            </w:r>
            <w:r w:rsidRPr="00100DEB">
              <w:t xml:space="preserve"> </w:t>
            </w:r>
            <w:proofErr w:type="gramStart"/>
            <w:r w:rsidRPr="00100DEB">
              <w:t>program</w:t>
            </w:r>
            <w:r>
              <w:t>.</w:t>
            </w:r>
            <w:proofErr w:type="gramEnd"/>
          </w:p>
        </w:tc>
        <w:tc>
          <w:tcPr>
            <w:tcW w:w="810" w:type="dxa"/>
          </w:tcPr>
          <w:p w14:paraId="660F5D39" w14:textId="77777777" w:rsidR="00B8339A" w:rsidRPr="00100DEB" w:rsidRDefault="00B8339A" w:rsidP="000F55A1"/>
        </w:tc>
        <w:tc>
          <w:tcPr>
            <w:tcW w:w="810" w:type="dxa"/>
          </w:tcPr>
          <w:p w14:paraId="767843DF" w14:textId="77777777" w:rsidR="00B8339A" w:rsidRPr="00100DEB" w:rsidRDefault="00B8339A" w:rsidP="000F55A1"/>
        </w:tc>
        <w:tc>
          <w:tcPr>
            <w:tcW w:w="3870" w:type="dxa"/>
          </w:tcPr>
          <w:p w14:paraId="7ED0BEFD" w14:textId="77777777" w:rsidR="00B8339A" w:rsidRPr="00100DEB" w:rsidRDefault="00B8339A" w:rsidP="000F55A1"/>
        </w:tc>
      </w:tr>
      <w:tr w:rsidR="00B8339A" w:rsidRPr="00100DEB" w14:paraId="1D471FA0" w14:textId="77777777" w:rsidTr="006412F0">
        <w:tc>
          <w:tcPr>
            <w:tcW w:w="5040" w:type="dxa"/>
          </w:tcPr>
          <w:p w14:paraId="7B54DBD5" w14:textId="77777777" w:rsidR="00B8339A" w:rsidRPr="00100DEB" w:rsidRDefault="00B8339A" w:rsidP="000F55A1">
            <w:r w:rsidRPr="00100DEB">
              <w:t>Encourages student to assume increasing responsibility.</w:t>
            </w:r>
          </w:p>
        </w:tc>
        <w:tc>
          <w:tcPr>
            <w:tcW w:w="810" w:type="dxa"/>
          </w:tcPr>
          <w:p w14:paraId="018265D5" w14:textId="77777777" w:rsidR="00B8339A" w:rsidRPr="00100DEB" w:rsidRDefault="00B8339A" w:rsidP="000F55A1"/>
        </w:tc>
        <w:tc>
          <w:tcPr>
            <w:tcW w:w="810" w:type="dxa"/>
          </w:tcPr>
          <w:p w14:paraId="02893BC7" w14:textId="77777777" w:rsidR="00B8339A" w:rsidRPr="00100DEB" w:rsidRDefault="00B8339A" w:rsidP="000F55A1"/>
        </w:tc>
        <w:tc>
          <w:tcPr>
            <w:tcW w:w="3870" w:type="dxa"/>
          </w:tcPr>
          <w:p w14:paraId="65C6F8E4" w14:textId="77777777" w:rsidR="00B8339A" w:rsidRPr="00100DEB" w:rsidRDefault="00B8339A" w:rsidP="000F55A1"/>
        </w:tc>
      </w:tr>
      <w:tr w:rsidR="00B8339A" w:rsidRPr="00100DEB" w14:paraId="54AE8B85" w14:textId="77777777" w:rsidTr="006412F0">
        <w:tc>
          <w:tcPr>
            <w:tcW w:w="5040" w:type="dxa"/>
          </w:tcPr>
          <w:p w14:paraId="4C9511B8" w14:textId="77777777" w:rsidR="00B8339A" w:rsidRPr="00100DEB" w:rsidRDefault="00B8339A" w:rsidP="000F55A1">
            <w:r w:rsidRPr="00100DEB">
              <w:t>Reviews student performance and provides feedback.</w:t>
            </w:r>
          </w:p>
        </w:tc>
        <w:tc>
          <w:tcPr>
            <w:tcW w:w="810" w:type="dxa"/>
          </w:tcPr>
          <w:p w14:paraId="0DD59C75" w14:textId="77777777" w:rsidR="00B8339A" w:rsidRPr="00100DEB" w:rsidRDefault="00B8339A" w:rsidP="000F55A1"/>
        </w:tc>
        <w:tc>
          <w:tcPr>
            <w:tcW w:w="810" w:type="dxa"/>
          </w:tcPr>
          <w:p w14:paraId="56DFFB76" w14:textId="77777777" w:rsidR="00B8339A" w:rsidRPr="00100DEB" w:rsidRDefault="00B8339A" w:rsidP="000F55A1"/>
        </w:tc>
        <w:tc>
          <w:tcPr>
            <w:tcW w:w="3870" w:type="dxa"/>
          </w:tcPr>
          <w:p w14:paraId="69BEB83A" w14:textId="77777777" w:rsidR="00B8339A" w:rsidRPr="00100DEB" w:rsidRDefault="00B8339A" w:rsidP="000F55A1"/>
        </w:tc>
      </w:tr>
      <w:tr w:rsidR="00B8339A" w:rsidRPr="00100DEB" w14:paraId="7F504A00" w14:textId="77777777" w:rsidTr="006412F0">
        <w:tc>
          <w:tcPr>
            <w:tcW w:w="5040" w:type="dxa"/>
          </w:tcPr>
          <w:p w14:paraId="472B5039" w14:textId="77777777" w:rsidR="00B8339A" w:rsidRPr="00100DEB" w:rsidRDefault="00B8339A" w:rsidP="000F55A1">
            <w:r w:rsidRPr="00100DEB">
              <w:t>Encourages student questions.</w:t>
            </w:r>
          </w:p>
        </w:tc>
        <w:tc>
          <w:tcPr>
            <w:tcW w:w="810" w:type="dxa"/>
          </w:tcPr>
          <w:p w14:paraId="63B16B8E" w14:textId="77777777" w:rsidR="00B8339A" w:rsidRPr="00100DEB" w:rsidRDefault="00B8339A" w:rsidP="000F55A1"/>
        </w:tc>
        <w:tc>
          <w:tcPr>
            <w:tcW w:w="810" w:type="dxa"/>
          </w:tcPr>
          <w:p w14:paraId="2878000D" w14:textId="77777777" w:rsidR="00B8339A" w:rsidRPr="00100DEB" w:rsidRDefault="00B8339A" w:rsidP="000F55A1"/>
        </w:tc>
        <w:tc>
          <w:tcPr>
            <w:tcW w:w="3870" w:type="dxa"/>
          </w:tcPr>
          <w:p w14:paraId="1EA6C7EB" w14:textId="77777777" w:rsidR="00B8339A" w:rsidRPr="00100DEB" w:rsidRDefault="00B8339A" w:rsidP="000F55A1"/>
        </w:tc>
      </w:tr>
      <w:tr w:rsidR="00B8339A" w:rsidRPr="00100DEB" w14:paraId="6B67C8EF" w14:textId="77777777" w:rsidTr="006412F0">
        <w:tc>
          <w:tcPr>
            <w:tcW w:w="5040" w:type="dxa"/>
          </w:tcPr>
          <w:p w14:paraId="4633D4B7" w14:textId="5598D640" w:rsidR="00B8339A" w:rsidRPr="00100DEB" w:rsidRDefault="00B8339A" w:rsidP="000F55A1">
            <w:r w:rsidRPr="00100DEB">
              <w:t xml:space="preserve">Is an excellent </w:t>
            </w:r>
            <w:r>
              <w:t>Nurse Administrator</w:t>
            </w:r>
            <w:r w:rsidRPr="00100DEB">
              <w:t xml:space="preserve"> role</w:t>
            </w:r>
            <w:r>
              <w:t xml:space="preserve"> </w:t>
            </w:r>
            <w:proofErr w:type="gramStart"/>
            <w:r w:rsidR="00A8213A">
              <w:t>m</w:t>
            </w:r>
            <w:r w:rsidRPr="00100DEB">
              <w:t>odel.</w:t>
            </w:r>
            <w:proofErr w:type="gram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744DEA" w14:textId="77777777" w:rsidR="00B8339A" w:rsidRPr="00100DEB" w:rsidRDefault="00B8339A" w:rsidP="000F55A1"/>
        </w:tc>
        <w:tc>
          <w:tcPr>
            <w:tcW w:w="810" w:type="dxa"/>
            <w:tcBorders>
              <w:bottom w:val="single" w:sz="4" w:space="0" w:color="auto"/>
            </w:tcBorders>
          </w:tcPr>
          <w:p w14:paraId="01DDF742" w14:textId="77777777" w:rsidR="00B8339A" w:rsidRPr="00100DEB" w:rsidRDefault="00B8339A" w:rsidP="000F55A1"/>
        </w:tc>
        <w:tc>
          <w:tcPr>
            <w:tcW w:w="3870" w:type="dxa"/>
            <w:tcBorders>
              <w:bottom w:val="single" w:sz="4" w:space="0" w:color="auto"/>
            </w:tcBorders>
          </w:tcPr>
          <w:p w14:paraId="3B634C02" w14:textId="77777777" w:rsidR="00B8339A" w:rsidRPr="00100DEB" w:rsidRDefault="00B8339A" w:rsidP="000F55A1"/>
        </w:tc>
      </w:tr>
      <w:tr w:rsidR="00603A43" w:rsidRPr="00100DEB" w14:paraId="124AAF0E" w14:textId="77777777" w:rsidTr="00FF1581">
        <w:tc>
          <w:tcPr>
            <w:tcW w:w="10530" w:type="dxa"/>
            <w:gridSpan w:val="4"/>
          </w:tcPr>
          <w:p w14:paraId="466B0279" w14:textId="7A627A2D" w:rsidR="00603A43" w:rsidRPr="00100DEB" w:rsidRDefault="00603A43" w:rsidP="000F55A1">
            <w:r w:rsidRPr="00100DEB">
              <w:t xml:space="preserve">Facilitates experiences for student to develop </w:t>
            </w:r>
            <w:r w:rsidR="006412F0">
              <w:t>standards/</w:t>
            </w:r>
            <w:r w:rsidRPr="00100DEB">
              <w:t>competency in the following areas:</w:t>
            </w:r>
          </w:p>
        </w:tc>
      </w:tr>
      <w:tr w:rsidR="00B8339A" w:rsidRPr="00100DEB" w14:paraId="12BC8D4A" w14:textId="77777777" w:rsidTr="006412F0">
        <w:tc>
          <w:tcPr>
            <w:tcW w:w="5040" w:type="dxa"/>
          </w:tcPr>
          <w:p w14:paraId="562A706B" w14:textId="6F9785FA" w:rsidR="00B8339A" w:rsidRPr="00100DEB" w:rsidRDefault="00EF1CF7" w:rsidP="00EF1CF7">
            <w:pPr>
              <w:widowControl/>
              <w:autoSpaceDE w:val="0"/>
              <w:autoSpaceDN w:val="0"/>
              <w:adjustRightInd w:val="0"/>
            </w:pPr>
            <w:r>
              <w:rPr>
                <w:bCs/>
              </w:rPr>
              <w:t xml:space="preserve">1. </w:t>
            </w:r>
            <w:r w:rsidRPr="00EF1CF7">
              <w:rPr>
                <w:bCs/>
              </w:rPr>
              <w:t>The nurse administrator collects pertinent data and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information relative to the situation, issue, problem, or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trend.</w:t>
            </w:r>
          </w:p>
        </w:tc>
        <w:tc>
          <w:tcPr>
            <w:tcW w:w="810" w:type="dxa"/>
            <w:shd w:val="clear" w:color="auto" w:fill="auto"/>
          </w:tcPr>
          <w:p w14:paraId="3527ABE3" w14:textId="77777777" w:rsidR="00B8339A" w:rsidRPr="00100DEB" w:rsidRDefault="00B8339A" w:rsidP="000F55A1"/>
        </w:tc>
        <w:tc>
          <w:tcPr>
            <w:tcW w:w="810" w:type="dxa"/>
            <w:shd w:val="clear" w:color="auto" w:fill="auto"/>
          </w:tcPr>
          <w:p w14:paraId="4DF9F656" w14:textId="77777777" w:rsidR="00B8339A" w:rsidRPr="00100DEB" w:rsidRDefault="00B8339A" w:rsidP="000F55A1"/>
        </w:tc>
        <w:tc>
          <w:tcPr>
            <w:tcW w:w="3870" w:type="dxa"/>
            <w:shd w:val="clear" w:color="auto" w:fill="auto"/>
          </w:tcPr>
          <w:p w14:paraId="096C170A" w14:textId="77777777" w:rsidR="00B8339A" w:rsidRPr="00100DEB" w:rsidRDefault="00B8339A" w:rsidP="000F55A1"/>
        </w:tc>
      </w:tr>
      <w:tr w:rsidR="00B8339A" w:rsidRPr="00100DEB" w14:paraId="0E5B675C" w14:textId="77777777" w:rsidTr="006412F0">
        <w:tc>
          <w:tcPr>
            <w:tcW w:w="5040" w:type="dxa"/>
          </w:tcPr>
          <w:p w14:paraId="16A84010" w14:textId="0884A8BB" w:rsidR="00B8339A" w:rsidRPr="00100DEB" w:rsidRDefault="00EF1CF7" w:rsidP="00EF1CF7">
            <w:pPr>
              <w:widowControl/>
              <w:autoSpaceDE w:val="0"/>
              <w:autoSpaceDN w:val="0"/>
              <w:adjustRightInd w:val="0"/>
              <w:ind w:left="-15"/>
            </w:pPr>
            <w:r>
              <w:rPr>
                <w:bCs/>
              </w:rPr>
              <w:t xml:space="preserve">2. </w:t>
            </w:r>
            <w:r w:rsidRPr="00EF1CF7">
              <w:rPr>
                <w:bCs/>
              </w:rPr>
              <w:t>The nurse administrator analyzes the assessment data to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identify problems, issues, and trends.</w:t>
            </w:r>
          </w:p>
        </w:tc>
        <w:tc>
          <w:tcPr>
            <w:tcW w:w="810" w:type="dxa"/>
            <w:shd w:val="clear" w:color="auto" w:fill="auto"/>
          </w:tcPr>
          <w:p w14:paraId="4FAE6FEA" w14:textId="77777777" w:rsidR="00B8339A" w:rsidRPr="00100DEB" w:rsidRDefault="00B8339A" w:rsidP="000F55A1"/>
        </w:tc>
        <w:tc>
          <w:tcPr>
            <w:tcW w:w="810" w:type="dxa"/>
            <w:shd w:val="clear" w:color="auto" w:fill="auto"/>
          </w:tcPr>
          <w:p w14:paraId="7208567F" w14:textId="77777777" w:rsidR="00B8339A" w:rsidRPr="00100DEB" w:rsidRDefault="00B8339A" w:rsidP="000F55A1"/>
        </w:tc>
        <w:tc>
          <w:tcPr>
            <w:tcW w:w="3870" w:type="dxa"/>
            <w:shd w:val="clear" w:color="auto" w:fill="auto"/>
          </w:tcPr>
          <w:p w14:paraId="44EB34F5" w14:textId="77777777" w:rsidR="00B8339A" w:rsidRPr="00100DEB" w:rsidRDefault="00B8339A" w:rsidP="000F55A1"/>
        </w:tc>
      </w:tr>
      <w:tr w:rsidR="00B8339A" w:rsidRPr="00100DEB" w14:paraId="2CBEB5D1" w14:textId="77777777" w:rsidTr="006412F0">
        <w:tc>
          <w:tcPr>
            <w:tcW w:w="5040" w:type="dxa"/>
          </w:tcPr>
          <w:p w14:paraId="0AF3E1C0" w14:textId="4C3871F9" w:rsidR="00EF1CF7" w:rsidRPr="00EF1CF7" w:rsidRDefault="00EF1CF7" w:rsidP="00EF1CF7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EF1CF7">
              <w:rPr>
                <w:bCs/>
              </w:rPr>
              <w:t>The nurse administrator identifies expected outcomes for</w:t>
            </w:r>
          </w:p>
          <w:p w14:paraId="6398EB6B" w14:textId="51ADC102" w:rsidR="00B8339A" w:rsidRPr="00EF1CF7" w:rsidRDefault="00EF1CF7" w:rsidP="00EF1CF7">
            <w:pPr>
              <w:widowControl/>
              <w:autoSpaceDE w:val="0"/>
              <w:autoSpaceDN w:val="0"/>
              <w:adjustRightInd w:val="0"/>
            </w:pPr>
            <w:r w:rsidRPr="00EF1CF7">
              <w:rPr>
                <w:bCs/>
              </w:rPr>
              <w:t>a plan tailored to the system, organization, or population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problem, issue, or trend.</w:t>
            </w:r>
          </w:p>
        </w:tc>
        <w:tc>
          <w:tcPr>
            <w:tcW w:w="810" w:type="dxa"/>
            <w:shd w:val="clear" w:color="auto" w:fill="auto"/>
          </w:tcPr>
          <w:p w14:paraId="7C8C4E25" w14:textId="77777777" w:rsidR="00B8339A" w:rsidRPr="00100DEB" w:rsidRDefault="00B8339A" w:rsidP="000F55A1"/>
        </w:tc>
        <w:tc>
          <w:tcPr>
            <w:tcW w:w="810" w:type="dxa"/>
            <w:shd w:val="clear" w:color="auto" w:fill="auto"/>
          </w:tcPr>
          <w:p w14:paraId="2D9EDF53" w14:textId="77777777" w:rsidR="00B8339A" w:rsidRPr="00100DEB" w:rsidRDefault="00B8339A" w:rsidP="000F55A1"/>
        </w:tc>
        <w:tc>
          <w:tcPr>
            <w:tcW w:w="3870" w:type="dxa"/>
            <w:shd w:val="clear" w:color="auto" w:fill="auto"/>
          </w:tcPr>
          <w:p w14:paraId="42EA2C9F" w14:textId="77777777" w:rsidR="00B8339A" w:rsidRPr="00100DEB" w:rsidRDefault="00B8339A" w:rsidP="000F55A1"/>
        </w:tc>
      </w:tr>
      <w:tr w:rsidR="00B8339A" w:rsidRPr="00100DEB" w14:paraId="48378A32" w14:textId="77777777" w:rsidTr="006412F0">
        <w:tc>
          <w:tcPr>
            <w:tcW w:w="5040" w:type="dxa"/>
          </w:tcPr>
          <w:p w14:paraId="2B51D58A" w14:textId="39EBF7AA" w:rsidR="00B8339A" w:rsidRPr="00EF1CF7" w:rsidRDefault="00EF1CF7" w:rsidP="00EF1CF7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4. </w:t>
            </w:r>
            <w:r w:rsidRPr="00EF1CF7">
              <w:rPr>
                <w:bCs/>
              </w:rPr>
              <w:t>The nurse administrator develops a plan that defines,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articulates, and establishes strategies and alternatives to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attain expected, measurable outcomes.</w:t>
            </w:r>
          </w:p>
        </w:tc>
        <w:tc>
          <w:tcPr>
            <w:tcW w:w="810" w:type="dxa"/>
            <w:shd w:val="clear" w:color="auto" w:fill="auto"/>
          </w:tcPr>
          <w:p w14:paraId="7D79D4F6" w14:textId="77777777" w:rsidR="00B8339A" w:rsidRPr="00100DEB" w:rsidRDefault="00B8339A" w:rsidP="000F55A1"/>
        </w:tc>
        <w:tc>
          <w:tcPr>
            <w:tcW w:w="810" w:type="dxa"/>
            <w:shd w:val="clear" w:color="auto" w:fill="auto"/>
          </w:tcPr>
          <w:p w14:paraId="45EBECA9" w14:textId="77777777" w:rsidR="00B8339A" w:rsidRPr="00100DEB" w:rsidRDefault="00B8339A" w:rsidP="000F55A1"/>
        </w:tc>
        <w:tc>
          <w:tcPr>
            <w:tcW w:w="3870" w:type="dxa"/>
            <w:shd w:val="clear" w:color="auto" w:fill="auto"/>
          </w:tcPr>
          <w:p w14:paraId="06E2DCA6" w14:textId="77777777" w:rsidR="00B8339A" w:rsidRPr="00100DEB" w:rsidRDefault="00B8339A" w:rsidP="000F55A1"/>
        </w:tc>
      </w:tr>
      <w:tr w:rsidR="00B8339A" w:rsidRPr="00100DEB" w14:paraId="6C0A7527" w14:textId="77777777" w:rsidTr="006412F0">
        <w:tc>
          <w:tcPr>
            <w:tcW w:w="5040" w:type="dxa"/>
          </w:tcPr>
          <w:p w14:paraId="15BD7B5B" w14:textId="543D42F5" w:rsidR="00B8339A" w:rsidRPr="00EF1CF7" w:rsidRDefault="00EF1CF7" w:rsidP="00EF1CF7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EF1CF7">
              <w:rPr>
                <w:bCs/>
              </w:rPr>
              <w:t>The nurse administrator implements the identified plan.</w:t>
            </w:r>
          </w:p>
        </w:tc>
        <w:tc>
          <w:tcPr>
            <w:tcW w:w="810" w:type="dxa"/>
            <w:shd w:val="clear" w:color="auto" w:fill="auto"/>
          </w:tcPr>
          <w:p w14:paraId="213207B6" w14:textId="77777777" w:rsidR="00B8339A" w:rsidRPr="00100DEB" w:rsidRDefault="00B8339A" w:rsidP="000F55A1"/>
        </w:tc>
        <w:tc>
          <w:tcPr>
            <w:tcW w:w="810" w:type="dxa"/>
            <w:shd w:val="clear" w:color="auto" w:fill="auto"/>
          </w:tcPr>
          <w:p w14:paraId="175E86B2" w14:textId="77777777" w:rsidR="00B8339A" w:rsidRPr="00100DEB" w:rsidRDefault="00B8339A" w:rsidP="000F55A1"/>
        </w:tc>
        <w:tc>
          <w:tcPr>
            <w:tcW w:w="3870" w:type="dxa"/>
            <w:shd w:val="clear" w:color="auto" w:fill="auto"/>
          </w:tcPr>
          <w:p w14:paraId="20620946" w14:textId="77777777" w:rsidR="00B8339A" w:rsidRPr="00100DEB" w:rsidRDefault="00B8339A" w:rsidP="000F55A1"/>
        </w:tc>
      </w:tr>
      <w:tr w:rsidR="00B8339A" w:rsidRPr="00100DEB" w14:paraId="4952DFB9" w14:textId="77777777" w:rsidTr="006412F0">
        <w:tc>
          <w:tcPr>
            <w:tcW w:w="5040" w:type="dxa"/>
          </w:tcPr>
          <w:p w14:paraId="683D583F" w14:textId="7452C746" w:rsidR="00B8339A" w:rsidRPr="00EF1CF7" w:rsidRDefault="00EF1CF7" w:rsidP="00EF1CF7">
            <w:pPr>
              <w:widowControl/>
              <w:autoSpaceDE w:val="0"/>
              <w:autoSpaceDN w:val="0"/>
              <w:adjustRightInd w:val="0"/>
            </w:pPr>
            <w:r>
              <w:rPr>
                <w:bCs/>
              </w:rPr>
              <w:t xml:space="preserve">5a. </w:t>
            </w:r>
            <w:r w:rsidRPr="00EF1CF7">
              <w:rPr>
                <w:bCs/>
              </w:rPr>
              <w:t>The nurse administrator coordinates implementation of the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plan and associated processes.</w:t>
            </w:r>
          </w:p>
        </w:tc>
        <w:tc>
          <w:tcPr>
            <w:tcW w:w="810" w:type="dxa"/>
            <w:shd w:val="clear" w:color="auto" w:fill="auto"/>
          </w:tcPr>
          <w:p w14:paraId="146F4520" w14:textId="77777777" w:rsidR="00B8339A" w:rsidRPr="00100DEB" w:rsidRDefault="00B8339A" w:rsidP="000F55A1"/>
        </w:tc>
        <w:tc>
          <w:tcPr>
            <w:tcW w:w="810" w:type="dxa"/>
            <w:shd w:val="clear" w:color="auto" w:fill="auto"/>
          </w:tcPr>
          <w:p w14:paraId="0BBBA71B" w14:textId="77777777" w:rsidR="00B8339A" w:rsidRPr="00100DEB" w:rsidRDefault="00B8339A" w:rsidP="000F55A1"/>
        </w:tc>
        <w:tc>
          <w:tcPr>
            <w:tcW w:w="3870" w:type="dxa"/>
            <w:shd w:val="clear" w:color="auto" w:fill="auto"/>
          </w:tcPr>
          <w:p w14:paraId="39067F6A" w14:textId="77777777" w:rsidR="00B8339A" w:rsidRPr="00100DEB" w:rsidRDefault="00B8339A" w:rsidP="000F55A1"/>
        </w:tc>
      </w:tr>
      <w:tr w:rsidR="00EF1CF7" w:rsidRPr="00100DEB" w14:paraId="4396C7BF" w14:textId="77777777" w:rsidTr="006412F0">
        <w:tc>
          <w:tcPr>
            <w:tcW w:w="5040" w:type="dxa"/>
          </w:tcPr>
          <w:p w14:paraId="7F516E13" w14:textId="698C2CB0" w:rsidR="00EF1CF7" w:rsidRPr="00EF1CF7" w:rsidRDefault="00EF1CF7" w:rsidP="00EF1CF7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5b. </w:t>
            </w:r>
            <w:r w:rsidRPr="00EF1CF7">
              <w:rPr>
                <w:bCs/>
              </w:rPr>
              <w:t>The nurse administrator establishes strategies to promote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health, education, and a safe environment.</w:t>
            </w:r>
          </w:p>
        </w:tc>
        <w:tc>
          <w:tcPr>
            <w:tcW w:w="810" w:type="dxa"/>
            <w:shd w:val="clear" w:color="auto" w:fill="auto"/>
          </w:tcPr>
          <w:p w14:paraId="71F8CEA7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711CD154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79977CAC" w14:textId="77777777" w:rsidR="00EF1CF7" w:rsidRPr="00100DEB" w:rsidRDefault="00EF1CF7" w:rsidP="000F55A1"/>
        </w:tc>
      </w:tr>
      <w:tr w:rsidR="00EF1CF7" w:rsidRPr="00100DEB" w14:paraId="71751746" w14:textId="77777777" w:rsidTr="006412F0">
        <w:tc>
          <w:tcPr>
            <w:tcW w:w="5040" w:type="dxa"/>
          </w:tcPr>
          <w:p w14:paraId="52A7D0EA" w14:textId="2BF97109" w:rsidR="00EF1CF7" w:rsidRPr="00EF1CF7" w:rsidRDefault="00EF1CF7" w:rsidP="00EF1CF7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EF1CF7">
              <w:rPr>
                <w:bCs/>
              </w:rPr>
              <w:t>The nurse administrator evaluates progress toward the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attainment of goals and outcomes.</w:t>
            </w:r>
          </w:p>
        </w:tc>
        <w:tc>
          <w:tcPr>
            <w:tcW w:w="810" w:type="dxa"/>
            <w:shd w:val="clear" w:color="auto" w:fill="auto"/>
          </w:tcPr>
          <w:p w14:paraId="0B06918E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160AA152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30DB8B20" w14:textId="77777777" w:rsidR="00EF1CF7" w:rsidRPr="00100DEB" w:rsidRDefault="00EF1CF7" w:rsidP="000F55A1"/>
        </w:tc>
      </w:tr>
      <w:tr w:rsidR="00EF1CF7" w:rsidRPr="00100DEB" w14:paraId="62E17718" w14:textId="77777777" w:rsidTr="006412F0">
        <w:tc>
          <w:tcPr>
            <w:tcW w:w="5040" w:type="dxa"/>
          </w:tcPr>
          <w:p w14:paraId="6FEA563F" w14:textId="1EC36649" w:rsidR="00EF1CF7" w:rsidRDefault="00EF1CF7" w:rsidP="00EF1CF7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EF1CF7">
              <w:rPr>
                <w:bCs/>
              </w:rPr>
              <w:t>The nurse administrator practices ethically.</w:t>
            </w:r>
          </w:p>
        </w:tc>
        <w:tc>
          <w:tcPr>
            <w:tcW w:w="810" w:type="dxa"/>
            <w:shd w:val="clear" w:color="auto" w:fill="auto"/>
          </w:tcPr>
          <w:p w14:paraId="0BFBA880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507BE27B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3BAC7A6D" w14:textId="77777777" w:rsidR="00EF1CF7" w:rsidRPr="00100DEB" w:rsidRDefault="00EF1CF7" w:rsidP="000F55A1"/>
        </w:tc>
      </w:tr>
      <w:tr w:rsidR="00EF1CF7" w:rsidRPr="00100DEB" w14:paraId="157D8EEA" w14:textId="77777777" w:rsidTr="006412F0">
        <w:tc>
          <w:tcPr>
            <w:tcW w:w="5040" w:type="dxa"/>
          </w:tcPr>
          <w:p w14:paraId="5475627E" w14:textId="079E215E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6412F0">
              <w:rPr>
                <w:bCs/>
              </w:rPr>
              <w:t>The nurse administrator practices in a safe manner that is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congruent with cultural diversity and inclusion principles.</w:t>
            </w:r>
          </w:p>
        </w:tc>
        <w:tc>
          <w:tcPr>
            <w:tcW w:w="810" w:type="dxa"/>
            <w:shd w:val="clear" w:color="auto" w:fill="auto"/>
          </w:tcPr>
          <w:p w14:paraId="36506712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458EFB93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19560EAC" w14:textId="77777777" w:rsidR="00EF1CF7" w:rsidRPr="00100DEB" w:rsidRDefault="00EF1CF7" w:rsidP="000F55A1"/>
        </w:tc>
      </w:tr>
      <w:tr w:rsidR="00EF1CF7" w:rsidRPr="00100DEB" w14:paraId="31F48123" w14:textId="77777777" w:rsidTr="006412F0">
        <w:tc>
          <w:tcPr>
            <w:tcW w:w="5040" w:type="dxa"/>
          </w:tcPr>
          <w:p w14:paraId="51EF3B0E" w14:textId="018DF6D3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6412F0">
              <w:rPr>
                <w:bCs/>
              </w:rPr>
              <w:t>The nurse administrator communicates effectively in all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areas of practice.</w:t>
            </w:r>
          </w:p>
        </w:tc>
        <w:tc>
          <w:tcPr>
            <w:tcW w:w="810" w:type="dxa"/>
            <w:shd w:val="clear" w:color="auto" w:fill="auto"/>
          </w:tcPr>
          <w:p w14:paraId="61B9751B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22CE71AA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64EB4CF7" w14:textId="77777777" w:rsidR="00EF1CF7" w:rsidRPr="00100DEB" w:rsidRDefault="00EF1CF7" w:rsidP="000F55A1"/>
        </w:tc>
      </w:tr>
      <w:tr w:rsidR="00EF1CF7" w:rsidRPr="00100DEB" w14:paraId="492A0CFB" w14:textId="77777777" w:rsidTr="006412F0">
        <w:tc>
          <w:tcPr>
            <w:tcW w:w="5040" w:type="dxa"/>
          </w:tcPr>
          <w:p w14:paraId="6DFA5CD9" w14:textId="550EB5D9" w:rsidR="006412F0" w:rsidRPr="006412F0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10. </w:t>
            </w:r>
            <w:r w:rsidRPr="006412F0">
              <w:rPr>
                <w:bCs/>
              </w:rPr>
              <w:t>The nurse administrator collaborates with healthcare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consumers, colleagues, community leaders, and other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stakeholders to advance nursing practice and healthcare</w:t>
            </w:r>
          </w:p>
          <w:p w14:paraId="698C1EB8" w14:textId="38C8D47D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6412F0">
              <w:rPr>
                <w:bCs/>
              </w:rPr>
              <w:t>transformation.</w:t>
            </w:r>
          </w:p>
        </w:tc>
        <w:tc>
          <w:tcPr>
            <w:tcW w:w="810" w:type="dxa"/>
            <w:shd w:val="clear" w:color="auto" w:fill="auto"/>
          </w:tcPr>
          <w:p w14:paraId="3F83571B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2CB16D9E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2DC712D4" w14:textId="77777777" w:rsidR="00EF1CF7" w:rsidRPr="00100DEB" w:rsidRDefault="00EF1CF7" w:rsidP="000F55A1"/>
        </w:tc>
      </w:tr>
      <w:tr w:rsidR="00EF1CF7" w:rsidRPr="00100DEB" w14:paraId="40B531D1" w14:textId="77777777" w:rsidTr="006412F0">
        <w:tc>
          <w:tcPr>
            <w:tcW w:w="5040" w:type="dxa"/>
          </w:tcPr>
          <w:p w14:paraId="28EEAC51" w14:textId="49BE7611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11. </w:t>
            </w:r>
            <w:r w:rsidRPr="006412F0">
              <w:rPr>
                <w:bCs/>
              </w:rPr>
              <w:t>The nurse administrator leads within the professional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practice setting, profession, healthcare industry, and society.</w:t>
            </w:r>
          </w:p>
        </w:tc>
        <w:tc>
          <w:tcPr>
            <w:tcW w:w="810" w:type="dxa"/>
            <w:shd w:val="clear" w:color="auto" w:fill="auto"/>
          </w:tcPr>
          <w:p w14:paraId="67557644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54A6FC8C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25336BA4" w14:textId="77777777" w:rsidR="00EF1CF7" w:rsidRPr="00100DEB" w:rsidRDefault="00EF1CF7" w:rsidP="000F55A1"/>
        </w:tc>
      </w:tr>
      <w:tr w:rsidR="00EF1CF7" w:rsidRPr="00100DEB" w14:paraId="6ED84084" w14:textId="77777777" w:rsidTr="006412F0">
        <w:tc>
          <w:tcPr>
            <w:tcW w:w="5040" w:type="dxa"/>
          </w:tcPr>
          <w:p w14:paraId="0FF90734" w14:textId="5B9D21A3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12. </w:t>
            </w:r>
            <w:r w:rsidRPr="006412F0">
              <w:rPr>
                <w:bCs/>
              </w:rPr>
              <w:t>The nurse administrator attains knowledge and competence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that reflect current nursing practice and promotes futuristic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thinking.</w:t>
            </w:r>
          </w:p>
        </w:tc>
        <w:tc>
          <w:tcPr>
            <w:tcW w:w="810" w:type="dxa"/>
            <w:shd w:val="clear" w:color="auto" w:fill="auto"/>
          </w:tcPr>
          <w:p w14:paraId="5F960B9D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1A4868F1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66EEB665" w14:textId="77777777" w:rsidR="00EF1CF7" w:rsidRPr="00100DEB" w:rsidRDefault="00EF1CF7" w:rsidP="000F55A1"/>
        </w:tc>
      </w:tr>
      <w:tr w:rsidR="00EF1CF7" w:rsidRPr="00100DEB" w14:paraId="7068271C" w14:textId="77777777" w:rsidTr="006412F0">
        <w:tc>
          <w:tcPr>
            <w:tcW w:w="5040" w:type="dxa"/>
          </w:tcPr>
          <w:p w14:paraId="3AB93A19" w14:textId="39734E13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13. </w:t>
            </w:r>
            <w:r w:rsidRPr="006412F0">
              <w:rPr>
                <w:bCs/>
              </w:rPr>
              <w:t>The nurse administrator integrates evidence and research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findings into practice.</w:t>
            </w:r>
          </w:p>
        </w:tc>
        <w:tc>
          <w:tcPr>
            <w:tcW w:w="810" w:type="dxa"/>
            <w:shd w:val="clear" w:color="auto" w:fill="auto"/>
          </w:tcPr>
          <w:p w14:paraId="6EF6A0F4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0689A29C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692FF8C9" w14:textId="77777777" w:rsidR="00EF1CF7" w:rsidRPr="00100DEB" w:rsidRDefault="00EF1CF7" w:rsidP="000F55A1"/>
        </w:tc>
      </w:tr>
      <w:tr w:rsidR="00EF1CF7" w:rsidRPr="00100DEB" w14:paraId="1690A69E" w14:textId="77777777" w:rsidTr="006412F0">
        <w:tc>
          <w:tcPr>
            <w:tcW w:w="5040" w:type="dxa"/>
          </w:tcPr>
          <w:p w14:paraId="41A39A49" w14:textId="0A5D4DF8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14. </w:t>
            </w:r>
            <w:r w:rsidRPr="006412F0">
              <w:rPr>
                <w:bCs/>
              </w:rPr>
              <w:t>The nurse administrator contributes to quality nursing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practice.</w:t>
            </w:r>
          </w:p>
        </w:tc>
        <w:tc>
          <w:tcPr>
            <w:tcW w:w="810" w:type="dxa"/>
            <w:shd w:val="clear" w:color="auto" w:fill="auto"/>
          </w:tcPr>
          <w:p w14:paraId="3C62CD11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3561EA41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08649ABB" w14:textId="77777777" w:rsidR="00EF1CF7" w:rsidRPr="00100DEB" w:rsidRDefault="00EF1CF7" w:rsidP="000F55A1"/>
        </w:tc>
      </w:tr>
      <w:tr w:rsidR="00EF1CF7" w:rsidRPr="00100DEB" w14:paraId="129E4422" w14:textId="77777777" w:rsidTr="006412F0">
        <w:tc>
          <w:tcPr>
            <w:tcW w:w="5040" w:type="dxa"/>
          </w:tcPr>
          <w:p w14:paraId="1A751638" w14:textId="4DD4E912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15. </w:t>
            </w:r>
            <w:r w:rsidRPr="006412F0">
              <w:rPr>
                <w:bCs/>
              </w:rPr>
              <w:t>The nurse administrator evaluates one’s own and others’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nursing practice.</w:t>
            </w:r>
          </w:p>
        </w:tc>
        <w:tc>
          <w:tcPr>
            <w:tcW w:w="810" w:type="dxa"/>
            <w:shd w:val="clear" w:color="auto" w:fill="auto"/>
          </w:tcPr>
          <w:p w14:paraId="18E231B2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38993ADA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69739815" w14:textId="77777777" w:rsidR="00EF1CF7" w:rsidRPr="00100DEB" w:rsidRDefault="00EF1CF7" w:rsidP="000F55A1"/>
        </w:tc>
      </w:tr>
      <w:tr w:rsidR="00EF1CF7" w:rsidRPr="00100DEB" w14:paraId="774B7CD5" w14:textId="77777777" w:rsidTr="006412F0">
        <w:tc>
          <w:tcPr>
            <w:tcW w:w="5040" w:type="dxa"/>
          </w:tcPr>
          <w:p w14:paraId="22AFF893" w14:textId="71C72172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16. </w:t>
            </w:r>
            <w:r w:rsidRPr="006412F0">
              <w:rPr>
                <w:bCs/>
              </w:rPr>
              <w:t>The nurse administrator utilizes appropriate resources to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plan, allocate, provide, and sustain evidence-based, high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quality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nursing services that are person-, population-, or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community-centered, culturally appropriate, safe, timely,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effective, and fiscally responsible.</w:t>
            </w:r>
          </w:p>
        </w:tc>
        <w:tc>
          <w:tcPr>
            <w:tcW w:w="810" w:type="dxa"/>
            <w:shd w:val="clear" w:color="auto" w:fill="auto"/>
          </w:tcPr>
          <w:p w14:paraId="53DFF472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51B19979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25598B8E" w14:textId="77777777" w:rsidR="00EF1CF7" w:rsidRPr="00100DEB" w:rsidRDefault="00EF1CF7" w:rsidP="000F55A1"/>
        </w:tc>
      </w:tr>
      <w:tr w:rsidR="00EF1CF7" w:rsidRPr="00100DEB" w14:paraId="19978060" w14:textId="77777777" w:rsidTr="006412F0">
        <w:tc>
          <w:tcPr>
            <w:tcW w:w="5040" w:type="dxa"/>
          </w:tcPr>
          <w:p w14:paraId="3CD3B1A2" w14:textId="2197C5E6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17. </w:t>
            </w:r>
            <w:r w:rsidRPr="006412F0">
              <w:rPr>
                <w:bCs/>
              </w:rPr>
              <w:t>The nurse administrator practices in an environmentally safe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and healthy manner.</w:t>
            </w:r>
          </w:p>
        </w:tc>
        <w:tc>
          <w:tcPr>
            <w:tcW w:w="810" w:type="dxa"/>
            <w:shd w:val="clear" w:color="auto" w:fill="auto"/>
          </w:tcPr>
          <w:p w14:paraId="205270C4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15BCCBAC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06DE4F5E" w14:textId="77777777" w:rsidR="00EF1CF7" w:rsidRPr="00100DEB" w:rsidRDefault="00EF1CF7" w:rsidP="000F55A1"/>
        </w:tc>
      </w:tr>
      <w:tr w:rsidR="00B8339A" w:rsidRPr="00100DEB" w14:paraId="6C9764EE" w14:textId="77777777" w:rsidTr="006412F0">
        <w:tc>
          <w:tcPr>
            <w:tcW w:w="5040" w:type="dxa"/>
          </w:tcPr>
          <w:p w14:paraId="0B5D8A5C" w14:textId="77777777" w:rsidR="00B8339A" w:rsidRPr="008E6F06" w:rsidRDefault="00B8339A" w:rsidP="00603A43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8E6F06">
              <w:rPr>
                <w:bCs/>
              </w:rPr>
              <w:t>Would you recommend this preceptor to other Nurse Administrator students?</w:t>
            </w:r>
          </w:p>
        </w:tc>
        <w:tc>
          <w:tcPr>
            <w:tcW w:w="810" w:type="dxa"/>
            <w:shd w:val="clear" w:color="auto" w:fill="auto"/>
          </w:tcPr>
          <w:p w14:paraId="1E91B035" w14:textId="77777777" w:rsidR="00B8339A" w:rsidRPr="00100DEB" w:rsidRDefault="00B8339A" w:rsidP="000F55A1"/>
        </w:tc>
        <w:tc>
          <w:tcPr>
            <w:tcW w:w="810" w:type="dxa"/>
            <w:shd w:val="clear" w:color="auto" w:fill="auto"/>
          </w:tcPr>
          <w:p w14:paraId="5621B15A" w14:textId="77777777" w:rsidR="00B8339A" w:rsidRPr="00100DEB" w:rsidRDefault="00B8339A" w:rsidP="000F55A1"/>
        </w:tc>
        <w:tc>
          <w:tcPr>
            <w:tcW w:w="3870" w:type="dxa"/>
            <w:shd w:val="clear" w:color="auto" w:fill="auto"/>
          </w:tcPr>
          <w:p w14:paraId="659DAA33" w14:textId="77777777" w:rsidR="00B8339A" w:rsidRPr="00100DEB" w:rsidRDefault="00B8339A" w:rsidP="000F55A1"/>
        </w:tc>
      </w:tr>
    </w:tbl>
    <w:p w14:paraId="12C5775F" w14:textId="51A12426" w:rsidR="00B8339A" w:rsidRPr="000823F7" w:rsidRDefault="000823F7" w:rsidP="000823F7">
      <w:pPr>
        <w:rPr>
          <w:b/>
        </w:rPr>
      </w:pPr>
      <w:r w:rsidRPr="000823F7">
        <w:rPr>
          <w:b/>
        </w:rPr>
        <w:t>Comments:</w:t>
      </w:r>
    </w:p>
    <w:p w14:paraId="74860F59" w14:textId="7E0A1BC3" w:rsidR="00B8339A" w:rsidRDefault="00B8339A" w:rsidP="00B8339A">
      <w:pPr>
        <w:pBdr>
          <w:bottom w:val="single" w:sz="12" w:space="1" w:color="auto"/>
        </w:pBdr>
        <w:jc w:val="center"/>
      </w:pPr>
    </w:p>
    <w:p w14:paraId="64D7F169" w14:textId="4B5546CD" w:rsidR="000823F7" w:rsidRDefault="000823F7" w:rsidP="00B8339A">
      <w:pPr>
        <w:pBdr>
          <w:bottom w:val="single" w:sz="12" w:space="1" w:color="auto"/>
        </w:pBdr>
        <w:jc w:val="center"/>
      </w:pPr>
    </w:p>
    <w:p w14:paraId="2189F167" w14:textId="43FEC878" w:rsidR="000823F7" w:rsidRDefault="000823F7" w:rsidP="00B8339A">
      <w:pPr>
        <w:pBdr>
          <w:bottom w:val="single" w:sz="12" w:space="1" w:color="auto"/>
        </w:pBdr>
        <w:jc w:val="center"/>
      </w:pPr>
    </w:p>
    <w:p w14:paraId="0B9CC66E" w14:textId="1875114D" w:rsidR="00B8339A" w:rsidRDefault="00B8339A" w:rsidP="00B8339A">
      <w:pPr>
        <w:pBdr>
          <w:bottom w:val="single" w:sz="12" w:space="1" w:color="auto"/>
        </w:pBdr>
        <w:jc w:val="center"/>
      </w:pPr>
    </w:p>
    <w:p w14:paraId="5E25784F" w14:textId="77777777" w:rsidR="00B8339A" w:rsidRPr="00B8339A" w:rsidRDefault="00B8339A" w:rsidP="00B8339A">
      <w:pPr>
        <w:pBdr>
          <w:bottom w:val="single" w:sz="12" w:space="1" w:color="auto"/>
        </w:pBdr>
        <w:jc w:val="center"/>
        <w:rPr>
          <w:b/>
        </w:rPr>
      </w:pPr>
    </w:p>
    <w:p w14:paraId="4A4109AA" w14:textId="442E2D7C" w:rsidR="00B8339A" w:rsidRPr="00B8339A" w:rsidRDefault="00B8339A" w:rsidP="00B8339A">
      <w:pPr>
        <w:rPr>
          <w:b/>
        </w:rPr>
      </w:pPr>
      <w:r w:rsidRPr="00B8339A">
        <w:rPr>
          <w:b/>
        </w:rPr>
        <w:t>Student’s Signature</w:t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  <w:t>Date</w:t>
      </w:r>
    </w:p>
    <w:sectPr w:rsidR="00B8339A" w:rsidRPr="00B8339A" w:rsidSect="00B8339A">
      <w:pgSz w:w="12240" w:h="15840"/>
      <w:pgMar w:top="4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6712E" w14:textId="77777777" w:rsidR="00B8339A" w:rsidRDefault="00B8339A" w:rsidP="00B8339A">
      <w:r>
        <w:separator/>
      </w:r>
    </w:p>
  </w:endnote>
  <w:endnote w:type="continuationSeparator" w:id="0">
    <w:p w14:paraId="79005F34" w14:textId="77777777" w:rsidR="00B8339A" w:rsidRDefault="00B8339A" w:rsidP="00B8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01EDA" w14:textId="77777777" w:rsidR="00B8339A" w:rsidRDefault="00B8339A" w:rsidP="00B8339A">
      <w:r>
        <w:separator/>
      </w:r>
    </w:p>
  </w:footnote>
  <w:footnote w:type="continuationSeparator" w:id="0">
    <w:p w14:paraId="3F80CF59" w14:textId="77777777" w:rsidR="00B8339A" w:rsidRDefault="00B8339A" w:rsidP="00B8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654DA"/>
    <w:multiLevelType w:val="hybridMultilevel"/>
    <w:tmpl w:val="5502A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3MzW1MLM0tDA2NTFQ0lEKTi0uzszPAykwqgUAX7ODoywAAAA="/>
  </w:docVars>
  <w:rsids>
    <w:rsidRoot w:val="00B8339A"/>
    <w:rsid w:val="000823F7"/>
    <w:rsid w:val="0025761E"/>
    <w:rsid w:val="00392594"/>
    <w:rsid w:val="004A2B81"/>
    <w:rsid w:val="00603A43"/>
    <w:rsid w:val="006412F0"/>
    <w:rsid w:val="00A8213A"/>
    <w:rsid w:val="00B8339A"/>
    <w:rsid w:val="00B876DD"/>
    <w:rsid w:val="00E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2CEB44"/>
  <w15:chartTrackingRefBased/>
  <w15:docId w15:val="{1D4EBA5F-8EB0-4107-A630-4481BF47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8339A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39A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83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39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3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39A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F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3002</Characters>
  <Application>Microsoft Office Word</Application>
  <DocSecurity>0</DocSecurity>
  <Lines>125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Hernani L Ledesma Jr</dc:creator>
  <cp:keywords/>
  <dc:description/>
  <cp:lastModifiedBy>Hernani L Ledesma Jr</cp:lastModifiedBy>
  <cp:revision>4</cp:revision>
  <dcterms:created xsi:type="dcterms:W3CDTF">2018-08-23T07:13:00Z</dcterms:created>
  <dcterms:modified xsi:type="dcterms:W3CDTF">2018-08-23T07:14:00Z</dcterms:modified>
</cp:coreProperties>
</file>